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2136" w14:textId="77777777" w:rsidR="00544DF4" w:rsidRPr="004B3B95" w:rsidRDefault="00544DF4" w:rsidP="00544DF4">
      <w:pPr>
        <w:spacing w:after="0" w:line="240" w:lineRule="auto"/>
        <w:outlineLvl w:val="2"/>
        <w:rPr>
          <w:rFonts w:eastAsia="Times New Roman" w:cstheme="minorHAnsi"/>
          <w:b/>
          <w:bCs/>
          <w:sz w:val="28"/>
          <w:szCs w:val="28"/>
          <w:lang w:eastAsia="en-AU"/>
        </w:rPr>
      </w:pPr>
      <w:r>
        <w:rPr>
          <w:rFonts w:eastAsia="Times New Roman" w:cstheme="minorHAnsi"/>
          <w:b/>
          <w:bCs/>
          <w:sz w:val="28"/>
          <w:szCs w:val="28"/>
          <w:lang w:eastAsia="en-AU"/>
        </w:rPr>
        <w:t xml:space="preserve">Albert </w:t>
      </w:r>
      <w:proofErr w:type="spellStart"/>
      <w:r>
        <w:rPr>
          <w:rFonts w:eastAsia="Times New Roman" w:cstheme="minorHAnsi"/>
          <w:b/>
          <w:bCs/>
          <w:sz w:val="28"/>
          <w:szCs w:val="28"/>
          <w:lang w:eastAsia="en-AU"/>
        </w:rPr>
        <w:t>Ullin</w:t>
      </w:r>
      <w:proofErr w:type="spellEnd"/>
      <w:r>
        <w:rPr>
          <w:rFonts w:eastAsia="Times New Roman" w:cstheme="minorHAnsi"/>
          <w:b/>
          <w:bCs/>
          <w:sz w:val="28"/>
          <w:szCs w:val="28"/>
          <w:lang w:eastAsia="en-AU"/>
        </w:rPr>
        <w:t xml:space="preserve"> Award presented to Jane Tanner</w:t>
      </w:r>
    </w:p>
    <w:p w14:paraId="0E31DE93" w14:textId="77777777" w:rsidR="00544DF4" w:rsidRPr="004B3B95" w:rsidRDefault="00544DF4" w:rsidP="00544DF4">
      <w:pPr>
        <w:spacing w:after="0" w:line="240" w:lineRule="auto"/>
        <w:outlineLvl w:val="2"/>
        <w:rPr>
          <w:rFonts w:eastAsia="Times New Roman" w:cstheme="minorHAnsi"/>
          <w:b/>
          <w:bCs/>
          <w:sz w:val="28"/>
          <w:szCs w:val="28"/>
          <w:lang w:eastAsia="en-AU"/>
        </w:rPr>
      </w:pPr>
    </w:p>
    <w:p w14:paraId="2A346B98" w14:textId="650AF618" w:rsidR="00544DF4" w:rsidRPr="004B3B95" w:rsidRDefault="00544DF4" w:rsidP="00544DF4">
      <w:pPr>
        <w:spacing w:after="0" w:line="240" w:lineRule="auto"/>
        <w:outlineLvl w:val="2"/>
        <w:rPr>
          <w:rFonts w:eastAsia="Times New Roman" w:cstheme="minorHAnsi"/>
          <w:sz w:val="28"/>
          <w:szCs w:val="28"/>
          <w:lang w:eastAsia="en-AU"/>
        </w:rPr>
      </w:pPr>
      <w:r>
        <w:rPr>
          <w:rFonts w:eastAsia="Times New Roman" w:cstheme="minorHAnsi"/>
          <w:sz w:val="28"/>
          <w:szCs w:val="28"/>
          <w:lang w:eastAsia="en-AU"/>
        </w:rPr>
        <w:t>I was</w:t>
      </w:r>
      <w:r w:rsidRPr="004B3B95">
        <w:rPr>
          <w:rFonts w:eastAsia="Times New Roman" w:cstheme="minorHAnsi"/>
          <w:sz w:val="28"/>
          <w:szCs w:val="28"/>
          <w:lang w:eastAsia="en-AU"/>
        </w:rPr>
        <w:t xml:space="preserve"> delight</w:t>
      </w:r>
      <w:r>
        <w:rPr>
          <w:rFonts w:eastAsia="Times New Roman" w:cstheme="minorHAnsi"/>
          <w:sz w:val="28"/>
          <w:szCs w:val="28"/>
          <w:lang w:eastAsia="en-AU"/>
        </w:rPr>
        <w:t>ed</w:t>
      </w:r>
      <w:r w:rsidRPr="004B3B95">
        <w:rPr>
          <w:rFonts w:eastAsia="Times New Roman" w:cstheme="minorHAnsi"/>
          <w:sz w:val="28"/>
          <w:szCs w:val="28"/>
          <w:lang w:eastAsia="en-AU"/>
        </w:rPr>
        <w:t xml:space="preserve"> and honour</w:t>
      </w:r>
      <w:r>
        <w:rPr>
          <w:rFonts w:eastAsia="Times New Roman" w:cstheme="minorHAnsi"/>
          <w:sz w:val="28"/>
          <w:szCs w:val="28"/>
          <w:lang w:eastAsia="en-AU"/>
        </w:rPr>
        <w:t>ed</w:t>
      </w:r>
      <w:r w:rsidRPr="004B3B95">
        <w:rPr>
          <w:rFonts w:eastAsia="Times New Roman" w:cstheme="minorHAnsi"/>
          <w:sz w:val="28"/>
          <w:szCs w:val="28"/>
          <w:lang w:eastAsia="en-AU"/>
        </w:rPr>
        <w:t xml:space="preserve"> to be </w:t>
      </w:r>
      <w:r>
        <w:rPr>
          <w:rFonts w:eastAsia="Times New Roman" w:cstheme="minorHAnsi"/>
          <w:sz w:val="28"/>
          <w:szCs w:val="28"/>
          <w:lang w:eastAsia="en-AU"/>
        </w:rPr>
        <w:t xml:space="preserve">asked by the Albert </w:t>
      </w:r>
      <w:proofErr w:type="spellStart"/>
      <w:r>
        <w:rPr>
          <w:rFonts w:eastAsia="Times New Roman" w:cstheme="minorHAnsi"/>
          <w:sz w:val="28"/>
          <w:szCs w:val="28"/>
          <w:lang w:eastAsia="en-AU"/>
        </w:rPr>
        <w:t>Ullin</w:t>
      </w:r>
      <w:proofErr w:type="spellEnd"/>
      <w:r>
        <w:rPr>
          <w:rFonts w:eastAsia="Times New Roman" w:cstheme="minorHAnsi"/>
          <w:sz w:val="28"/>
          <w:szCs w:val="28"/>
          <w:lang w:eastAsia="en-AU"/>
        </w:rPr>
        <w:t xml:space="preserve"> </w:t>
      </w:r>
      <w:r w:rsidR="00FA4191">
        <w:rPr>
          <w:rFonts w:eastAsia="Times New Roman" w:cstheme="minorHAnsi"/>
          <w:sz w:val="28"/>
          <w:szCs w:val="28"/>
          <w:lang w:eastAsia="en-AU"/>
        </w:rPr>
        <w:t xml:space="preserve">Award </w:t>
      </w:r>
      <w:r>
        <w:rPr>
          <w:rFonts w:eastAsia="Times New Roman" w:cstheme="minorHAnsi"/>
          <w:sz w:val="28"/>
          <w:szCs w:val="28"/>
          <w:lang w:eastAsia="en-AU"/>
        </w:rPr>
        <w:t xml:space="preserve">convenor Pam Horsey to </w:t>
      </w:r>
      <w:r w:rsidRPr="004B3B95">
        <w:rPr>
          <w:rFonts w:eastAsia="Times New Roman" w:cstheme="minorHAnsi"/>
          <w:sz w:val="28"/>
          <w:szCs w:val="28"/>
          <w:lang w:eastAsia="en-AU"/>
        </w:rPr>
        <w:t>present th</w:t>
      </w:r>
      <w:r>
        <w:rPr>
          <w:rFonts w:eastAsia="Times New Roman" w:cstheme="minorHAnsi"/>
          <w:sz w:val="28"/>
          <w:szCs w:val="28"/>
          <w:lang w:eastAsia="en-AU"/>
        </w:rPr>
        <w:t>e</w:t>
      </w:r>
      <w:r w:rsidRPr="004B3B95">
        <w:rPr>
          <w:rFonts w:eastAsia="Times New Roman" w:cstheme="minorHAnsi"/>
          <w:sz w:val="28"/>
          <w:szCs w:val="28"/>
          <w:lang w:eastAsia="en-AU"/>
        </w:rPr>
        <w:t xml:space="preserve"> prestigious Albert </w:t>
      </w:r>
      <w:proofErr w:type="spellStart"/>
      <w:r w:rsidRPr="004B3B95">
        <w:rPr>
          <w:rFonts w:eastAsia="Times New Roman" w:cstheme="minorHAnsi"/>
          <w:sz w:val="28"/>
          <w:szCs w:val="28"/>
          <w:lang w:eastAsia="en-AU"/>
        </w:rPr>
        <w:t>Ullin</w:t>
      </w:r>
      <w:proofErr w:type="spellEnd"/>
      <w:r w:rsidRPr="004B3B95">
        <w:rPr>
          <w:rFonts w:eastAsia="Times New Roman" w:cstheme="minorHAnsi"/>
          <w:sz w:val="28"/>
          <w:szCs w:val="28"/>
          <w:lang w:eastAsia="en-AU"/>
        </w:rPr>
        <w:t xml:space="preserve"> Award</w:t>
      </w:r>
      <w:r>
        <w:rPr>
          <w:rFonts w:eastAsia="Times New Roman" w:cstheme="minorHAnsi"/>
          <w:sz w:val="28"/>
          <w:szCs w:val="28"/>
          <w:lang w:eastAsia="en-AU"/>
        </w:rPr>
        <w:t xml:space="preserve"> last Sunday at the North Fitzroy Library. The award was established by Albert </w:t>
      </w:r>
      <w:proofErr w:type="spellStart"/>
      <w:r>
        <w:rPr>
          <w:rFonts w:eastAsia="Times New Roman" w:cstheme="minorHAnsi"/>
          <w:sz w:val="28"/>
          <w:szCs w:val="28"/>
          <w:lang w:eastAsia="en-AU"/>
        </w:rPr>
        <w:t>Ullin</w:t>
      </w:r>
      <w:proofErr w:type="spellEnd"/>
      <w:r>
        <w:rPr>
          <w:rFonts w:eastAsia="Times New Roman" w:cstheme="minorHAnsi"/>
          <w:sz w:val="28"/>
          <w:szCs w:val="28"/>
          <w:lang w:eastAsia="en-AU"/>
        </w:rPr>
        <w:t xml:space="preserve"> on his death </w:t>
      </w:r>
      <w:r w:rsidR="00FA4191">
        <w:rPr>
          <w:rFonts w:eastAsia="Times New Roman" w:cstheme="minorHAnsi"/>
          <w:sz w:val="28"/>
          <w:szCs w:val="28"/>
          <w:lang w:eastAsia="en-AU"/>
        </w:rPr>
        <w:t xml:space="preserve">to </w:t>
      </w:r>
      <w:r w:rsidRPr="004B3B95">
        <w:rPr>
          <w:rFonts w:eastAsia="Times New Roman" w:cstheme="minorHAnsi"/>
          <w:sz w:val="28"/>
          <w:szCs w:val="28"/>
          <w:lang w:eastAsia="en-AU"/>
        </w:rPr>
        <w:t>recogni</w:t>
      </w:r>
      <w:r w:rsidR="00FA4191">
        <w:rPr>
          <w:rFonts w:eastAsia="Times New Roman" w:cstheme="minorHAnsi"/>
          <w:sz w:val="28"/>
          <w:szCs w:val="28"/>
          <w:lang w:eastAsia="en-AU"/>
        </w:rPr>
        <w:t>se</w:t>
      </w:r>
      <w:r w:rsidRPr="004B3B95">
        <w:rPr>
          <w:rFonts w:eastAsia="Times New Roman" w:cstheme="minorHAnsi"/>
          <w:sz w:val="28"/>
          <w:szCs w:val="28"/>
          <w:lang w:eastAsia="en-AU"/>
        </w:rPr>
        <w:t xml:space="preserve"> a body of work by an illustrator of children’s books who has made a significant contribution to children’s literature in Australia.</w:t>
      </w:r>
    </w:p>
    <w:p w14:paraId="381076EB" w14:textId="08EE9C85" w:rsidR="00544DF4" w:rsidRPr="004B3B95" w:rsidRDefault="00544DF4" w:rsidP="00544DF4">
      <w:pPr>
        <w:spacing w:after="0" w:line="240" w:lineRule="auto"/>
        <w:outlineLvl w:val="2"/>
        <w:rPr>
          <w:sz w:val="28"/>
          <w:szCs w:val="28"/>
        </w:rPr>
      </w:pPr>
      <w:r w:rsidRPr="004B3B95">
        <w:rPr>
          <w:sz w:val="28"/>
          <w:szCs w:val="28"/>
        </w:rPr>
        <w:t>It was Albert</w:t>
      </w:r>
      <w:r w:rsidR="00FA4191">
        <w:rPr>
          <w:sz w:val="28"/>
          <w:szCs w:val="28"/>
        </w:rPr>
        <w:t>’</w:t>
      </w:r>
      <w:r w:rsidRPr="004B3B95">
        <w:rPr>
          <w:sz w:val="28"/>
          <w:szCs w:val="28"/>
        </w:rPr>
        <w:t xml:space="preserve">s wish for the award to go to a person with at least ten years of work behind them, who may have been recognised with awards in the past, </w:t>
      </w:r>
      <w:r w:rsidR="00B603A1">
        <w:rPr>
          <w:sz w:val="28"/>
          <w:szCs w:val="28"/>
        </w:rPr>
        <w:t xml:space="preserve">but </w:t>
      </w:r>
      <w:r w:rsidRPr="004B3B95">
        <w:rPr>
          <w:sz w:val="28"/>
          <w:szCs w:val="28"/>
        </w:rPr>
        <w:t xml:space="preserve">to give them the recognition they really deserved. </w:t>
      </w:r>
    </w:p>
    <w:p w14:paraId="6AAEE0E6" w14:textId="77777777" w:rsidR="00544DF4" w:rsidRPr="004B3B95" w:rsidRDefault="00544DF4" w:rsidP="00544DF4">
      <w:pPr>
        <w:spacing w:after="0" w:line="240" w:lineRule="auto"/>
        <w:outlineLvl w:val="2"/>
        <w:rPr>
          <w:rFonts w:eastAsia="Times New Roman" w:cstheme="minorHAnsi"/>
          <w:sz w:val="36"/>
          <w:szCs w:val="36"/>
          <w:lang w:eastAsia="en-AU"/>
        </w:rPr>
      </w:pPr>
      <w:r w:rsidRPr="004B3B95">
        <w:rPr>
          <w:sz w:val="28"/>
          <w:szCs w:val="28"/>
        </w:rPr>
        <w:t>To this end, the panel members of the award decided on the person they felt most deserving.</w:t>
      </w:r>
    </w:p>
    <w:p w14:paraId="51F6B4FD" w14:textId="455B6F09" w:rsidR="00544DF4" w:rsidRDefault="00544DF4" w:rsidP="00544DF4">
      <w:pPr>
        <w:spacing w:after="0" w:line="240" w:lineRule="auto"/>
        <w:outlineLvl w:val="2"/>
        <w:rPr>
          <w:rFonts w:eastAsia="Times New Roman" w:cstheme="minorHAnsi"/>
          <w:sz w:val="28"/>
          <w:szCs w:val="28"/>
          <w:lang w:eastAsia="en-AU"/>
        </w:rPr>
      </w:pPr>
      <w:r w:rsidRPr="004B3B95">
        <w:rPr>
          <w:rFonts w:eastAsia="Times New Roman" w:cstheme="minorHAnsi"/>
          <w:sz w:val="28"/>
          <w:szCs w:val="28"/>
          <w:lang w:eastAsia="en-AU"/>
        </w:rPr>
        <w:t xml:space="preserve">And Jane Tanner </w:t>
      </w:r>
      <w:r w:rsidR="00FA4191">
        <w:rPr>
          <w:rFonts w:eastAsia="Times New Roman" w:cstheme="minorHAnsi"/>
          <w:sz w:val="28"/>
          <w:szCs w:val="28"/>
          <w:lang w:eastAsia="en-AU"/>
        </w:rPr>
        <w:t>was</w:t>
      </w:r>
      <w:r w:rsidRPr="004B3B95">
        <w:rPr>
          <w:rFonts w:eastAsia="Times New Roman" w:cstheme="minorHAnsi"/>
          <w:sz w:val="28"/>
          <w:szCs w:val="28"/>
          <w:lang w:eastAsia="en-AU"/>
        </w:rPr>
        <w:t xml:space="preserve"> the 2022 incredibly talented recipient.</w:t>
      </w:r>
    </w:p>
    <w:p w14:paraId="5FBF8941" w14:textId="77777777" w:rsidR="00BB4811" w:rsidRPr="004B3B95" w:rsidRDefault="00BB4811" w:rsidP="00544DF4">
      <w:pPr>
        <w:spacing w:after="0" w:line="240" w:lineRule="auto"/>
        <w:outlineLvl w:val="2"/>
        <w:rPr>
          <w:rFonts w:eastAsia="Times New Roman" w:cstheme="minorHAnsi"/>
          <w:sz w:val="28"/>
          <w:szCs w:val="28"/>
          <w:lang w:eastAsia="en-AU"/>
        </w:rPr>
      </w:pPr>
    </w:p>
    <w:p w14:paraId="185A3E6A" w14:textId="79E67E9E" w:rsidR="00544DF4" w:rsidRPr="004B3B95" w:rsidRDefault="00FA4191" w:rsidP="00544DF4">
      <w:pPr>
        <w:spacing w:after="0" w:line="240" w:lineRule="auto"/>
        <w:outlineLvl w:val="2"/>
        <w:rPr>
          <w:rFonts w:eastAsia="Times New Roman" w:cstheme="minorHAnsi"/>
          <w:sz w:val="28"/>
          <w:szCs w:val="28"/>
          <w:lang w:eastAsia="en-AU"/>
        </w:rPr>
      </w:pPr>
      <w:r>
        <w:rPr>
          <w:rFonts w:eastAsia="Times New Roman" w:cstheme="minorHAnsi"/>
          <w:sz w:val="28"/>
          <w:szCs w:val="28"/>
          <w:lang w:eastAsia="en-AU"/>
        </w:rPr>
        <w:t>Jane’s foray into children’s picture book illustration began with her collaboration</w:t>
      </w:r>
      <w:r w:rsidR="00BB4811">
        <w:rPr>
          <w:rFonts w:eastAsia="Times New Roman" w:cstheme="minorHAnsi"/>
          <w:sz w:val="28"/>
          <w:szCs w:val="28"/>
          <w:lang w:eastAsia="en-AU"/>
        </w:rPr>
        <w:t xml:space="preserve"> </w:t>
      </w:r>
      <w:r>
        <w:rPr>
          <w:rFonts w:eastAsia="Times New Roman" w:cstheme="minorHAnsi"/>
          <w:sz w:val="28"/>
          <w:szCs w:val="28"/>
          <w:lang w:eastAsia="en-AU"/>
        </w:rPr>
        <w:t xml:space="preserve">with </w:t>
      </w:r>
      <w:r w:rsidR="00BB4811">
        <w:rPr>
          <w:rFonts w:eastAsia="Times New Roman" w:cstheme="minorHAnsi"/>
          <w:sz w:val="28"/>
          <w:szCs w:val="28"/>
          <w:lang w:eastAsia="en-AU"/>
        </w:rPr>
        <w:t xml:space="preserve">author Margaret Wild to produce the delightful and timeless </w:t>
      </w:r>
      <w:r w:rsidR="00544DF4" w:rsidRPr="004B3B95">
        <w:rPr>
          <w:rFonts w:eastAsia="Times New Roman" w:cstheme="minorHAnsi"/>
          <w:sz w:val="28"/>
          <w:szCs w:val="28"/>
          <w:lang w:eastAsia="en-AU"/>
        </w:rPr>
        <w:t xml:space="preserve">‘There’s a Sea </w:t>
      </w:r>
      <w:proofErr w:type="gramStart"/>
      <w:r w:rsidR="00544DF4" w:rsidRPr="004B3B95">
        <w:rPr>
          <w:rFonts w:eastAsia="Times New Roman" w:cstheme="minorHAnsi"/>
          <w:sz w:val="28"/>
          <w:szCs w:val="28"/>
          <w:lang w:eastAsia="en-AU"/>
        </w:rPr>
        <w:t>In</w:t>
      </w:r>
      <w:proofErr w:type="gramEnd"/>
      <w:r w:rsidR="00544DF4" w:rsidRPr="004B3B95">
        <w:rPr>
          <w:rFonts w:eastAsia="Times New Roman" w:cstheme="minorHAnsi"/>
          <w:sz w:val="28"/>
          <w:szCs w:val="28"/>
          <w:lang w:eastAsia="en-AU"/>
        </w:rPr>
        <w:t xml:space="preserve"> My Bedroom’</w:t>
      </w:r>
      <w:r w:rsidR="00EB0889">
        <w:rPr>
          <w:rFonts w:eastAsia="Times New Roman" w:cstheme="minorHAnsi"/>
          <w:sz w:val="28"/>
          <w:szCs w:val="28"/>
          <w:lang w:eastAsia="en-AU"/>
        </w:rPr>
        <w:t>, still in print today and with</w:t>
      </w:r>
      <w:r w:rsidR="00544DF4" w:rsidRPr="004B3B95">
        <w:rPr>
          <w:rFonts w:eastAsia="Times New Roman" w:cstheme="minorHAnsi"/>
          <w:sz w:val="28"/>
          <w:szCs w:val="28"/>
          <w:lang w:eastAsia="en-AU"/>
        </w:rPr>
        <w:t xml:space="preserve"> a musical adaptation </w:t>
      </w:r>
      <w:r w:rsidR="00EB0889">
        <w:rPr>
          <w:rFonts w:eastAsia="Times New Roman" w:cstheme="minorHAnsi"/>
          <w:sz w:val="28"/>
          <w:szCs w:val="28"/>
          <w:lang w:eastAsia="en-AU"/>
        </w:rPr>
        <w:t>by</w:t>
      </w:r>
      <w:r w:rsidR="00544DF4" w:rsidRPr="004B3B95">
        <w:rPr>
          <w:rFonts w:eastAsia="Times New Roman" w:cstheme="minorHAnsi"/>
          <w:sz w:val="28"/>
          <w:szCs w:val="28"/>
          <w:lang w:eastAsia="en-AU"/>
        </w:rPr>
        <w:t xml:space="preserve"> the Australian Chamber Orchestra.</w:t>
      </w:r>
    </w:p>
    <w:p w14:paraId="3A446933" w14:textId="44F75450" w:rsidR="00544DF4" w:rsidRDefault="00290F47" w:rsidP="00544DF4">
      <w:pPr>
        <w:spacing w:after="0" w:line="240" w:lineRule="auto"/>
        <w:outlineLvl w:val="2"/>
        <w:rPr>
          <w:rFonts w:eastAsia="Times New Roman" w:cstheme="minorHAnsi"/>
          <w:sz w:val="28"/>
          <w:szCs w:val="28"/>
          <w:lang w:eastAsia="en-AU"/>
        </w:rPr>
      </w:pPr>
      <w:r>
        <w:rPr>
          <w:rFonts w:eastAsia="Times New Roman" w:cstheme="minorHAnsi"/>
          <w:sz w:val="28"/>
          <w:szCs w:val="28"/>
          <w:lang w:eastAsia="en-AU"/>
        </w:rPr>
        <w:t xml:space="preserve">Her body of work is </w:t>
      </w:r>
      <w:proofErr w:type="gramStart"/>
      <w:r>
        <w:rPr>
          <w:rFonts w:eastAsia="Times New Roman" w:cstheme="minorHAnsi"/>
          <w:sz w:val="28"/>
          <w:szCs w:val="28"/>
          <w:lang w:eastAsia="en-AU"/>
        </w:rPr>
        <w:t>impressive</w:t>
      </w:r>
      <w:proofErr w:type="gramEnd"/>
      <w:r>
        <w:rPr>
          <w:rFonts w:eastAsia="Times New Roman" w:cstheme="minorHAnsi"/>
          <w:sz w:val="28"/>
          <w:szCs w:val="28"/>
          <w:lang w:eastAsia="en-AU"/>
        </w:rPr>
        <w:t xml:space="preserve"> and Jane spoke passionately about her joy in creating illustrations from live models, often her grandchildren, and her interest in ‘really looking into the eyes of her models and recreating their personalities on paper.’</w:t>
      </w:r>
    </w:p>
    <w:p w14:paraId="5F6A4B2A" w14:textId="005FFD83" w:rsidR="00B603A1" w:rsidRDefault="003F0332" w:rsidP="0040275C">
      <w:pPr>
        <w:rPr>
          <w:rFonts w:eastAsia="Times New Roman" w:cstheme="minorHAnsi"/>
          <w:sz w:val="28"/>
          <w:szCs w:val="28"/>
          <w:lang w:eastAsia="en-AU"/>
        </w:rPr>
      </w:pPr>
      <w:r>
        <w:rPr>
          <w:rFonts w:cstheme="minorHAnsi"/>
          <w:sz w:val="28"/>
          <w:szCs w:val="28"/>
        </w:rPr>
        <w:t>Jane was delighted and humbled to have her talent recognised and</w:t>
      </w:r>
      <w:r w:rsidR="00EB0889">
        <w:rPr>
          <w:rFonts w:eastAsia="Times New Roman" w:cstheme="minorHAnsi"/>
          <w:sz w:val="28"/>
          <w:szCs w:val="28"/>
          <w:lang w:eastAsia="en-AU"/>
        </w:rPr>
        <w:t xml:space="preserve"> acknowledged the support and love of her</w:t>
      </w:r>
      <w:r w:rsidR="00B603A1">
        <w:rPr>
          <w:rFonts w:eastAsia="Times New Roman" w:cstheme="minorHAnsi"/>
          <w:sz w:val="28"/>
          <w:szCs w:val="28"/>
          <w:lang w:eastAsia="en-AU"/>
        </w:rPr>
        <w:t xml:space="preserve"> many old and dear friends, and family</w:t>
      </w:r>
      <w:r w:rsidR="0040275C">
        <w:rPr>
          <w:rFonts w:eastAsia="Times New Roman" w:cstheme="minorHAnsi"/>
          <w:sz w:val="28"/>
          <w:szCs w:val="28"/>
          <w:lang w:eastAsia="en-AU"/>
        </w:rPr>
        <w:t>. She spoke</w:t>
      </w:r>
      <w:r w:rsidR="00B603A1">
        <w:rPr>
          <w:rFonts w:eastAsia="Times New Roman" w:cstheme="minorHAnsi"/>
          <w:sz w:val="28"/>
          <w:szCs w:val="28"/>
          <w:lang w:eastAsia="en-AU"/>
        </w:rPr>
        <w:t xml:space="preserve"> </w:t>
      </w:r>
      <w:r w:rsidR="0040275C">
        <w:rPr>
          <w:rFonts w:eastAsia="Times New Roman" w:cstheme="minorHAnsi"/>
          <w:sz w:val="28"/>
          <w:szCs w:val="28"/>
          <w:lang w:eastAsia="en-AU"/>
        </w:rPr>
        <w:t>of</w:t>
      </w:r>
      <w:r>
        <w:rPr>
          <w:rFonts w:eastAsia="Times New Roman" w:cstheme="minorHAnsi"/>
          <w:sz w:val="28"/>
          <w:szCs w:val="28"/>
          <w:lang w:eastAsia="en-AU"/>
        </w:rPr>
        <w:t xml:space="preserve"> how she has enjoyed a rich, </w:t>
      </w:r>
      <w:proofErr w:type="gramStart"/>
      <w:r>
        <w:rPr>
          <w:rFonts w:eastAsia="Times New Roman" w:cstheme="minorHAnsi"/>
          <w:sz w:val="28"/>
          <w:szCs w:val="28"/>
          <w:lang w:eastAsia="en-AU"/>
        </w:rPr>
        <w:t>creative</w:t>
      </w:r>
      <w:proofErr w:type="gramEnd"/>
      <w:r>
        <w:rPr>
          <w:rFonts w:eastAsia="Times New Roman" w:cstheme="minorHAnsi"/>
          <w:sz w:val="28"/>
          <w:szCs w:val="28"/>
          <w:lang w:eastAsia="en-AU"/>
        </w:rPr>
        <w:t xml:space="preserve"> and wonderfully fulfilling working </w:t>
      </w:r>
      <w:r w:rsidR="00B603A1">
        <w:rPr>
          <w:rFonts w:eastAsia="Times New Roman" w:cstheme="minorHAnsi"/>
          <w:sz w:val="28"/>
          <w:szCs w:val="28"/>
          <w:lang w:eastAsia="en-AU"/>
        </w:rPr>
        <w:t>life</w:t>
      </w:r>
      <w:r>
        <w:rPr>
          <w:rFonts w:eastAsia="Times New Roman" w:cstheme="minorHAnsi"/>
          <w:sz w:val="28"/>
          <w:szCs w:val="28"/>
          <w:lang w:eastAsia="en-AU"/>
        </w:rPr>
        <w:t xml:space="preserve">. </w:t>
      </w:r>
      <w:r w:rsidR="0040275C">
        <w:rPr>
          <w:rFonts w:eastAsia="Times New Roman" w:cstheme="minorHAnsi"/>
          <w:sz w:val="28"/>
          <w:szCs w:val="28"/>
          <w:lang w:eastAsia="en-AU"/>
        </w:rPr>
        <w:t>Jane</w:t>
      </w:r>
      <w:r>
        <w:rPr>
          <w:rFonts w:eastAsia="Times New Roman" w:cstheme="minorHAnsi"/>
          <w:sz w:val="28"/>
          <w:szCs w:val="28"/>
          <w:lang w:eastAsia="en-AU"/>
        </w:rPr>
        <w:t xml:space="preserve"> finished her speech with</w:t>
      </w:r>
      <w:r w:rsidR="00B603A1">
        <w:rPr>
          <w:rFonts w:eastAsia="Times New Roman" w:cstheme="minorHAnsi"/>
          <w:sz w:val="28"/>
          <w:szCs w:val="28"/>
          <w:lang w:eastAsia="en-AU"/>
        </w:rPr>
        <w:t xml:space="preserve"> a promise of more to come!</w:t>
      </w:r>
    </w:p>
    <w:p w14:paraId="7D8D4C00" w14:textId="6F092896" w:rsidR="0040275C" w:rsidRPr="0040275C" w:rsidRDefault="0040275C" w:rsidP="0040275C">
      <w:pPr>
        <w:rPr>
          <w:rFonts w:cstheme="minorHAnsi"/>
          <w:sz w:val="28"/>
          <w:szCs w:val="28"/>
        </w:rPr>
      </w:pPr>
      <w:r>
        <w:rPr>
          <w:rFonts w:eastAsia="Times New Roman" w:cstheme="minorHAnsi"/>
          <w:sz w:val="28"/>
          <w:szCs w:val="28"/>
          <w:lang w:eastAsia="en-AU"/>
        </w:rPr>
        <w:t xml:space="preserve">Thanks go to Albert </w:t>
      </w:r>
      <w:proofErr w:type="spellStart"/>
      <w:r>
        <w:rPr>
          <w:rFonts w:eastAsia="Times New Roman" w:cstheme="minorHAnsi"/>
          <w:sz w:val="28"/>
          <w:szCs w:val="28"/>
          <w:lang w:eastAsia="en-AU"/>
        </w:rPr>
        <w:t>Ullin</w:t>
      </w:r>
      <w:proofErr w:type="spellEnd"/>
      <w:r>
        <w:rPr>
          <w:rFonts w:eastAsia="Times New Roman" w:cstheme="minorHAnsi"/>
          <w:sz w:val="28"/>
          <w:szCs w:val="28"/>
          <w:lang w:eastAsia="en-AU"/>
        </w:rPr>
        <w:t xml:space="preserve"> convenor Pam Horsey and VIC Branch committee member and Albert </w:t>
      </w:r>
      <w:proofErr w:type="spellStart"/>
      <w:r>
        <w:rPr>
          <w:rFonts w:eastAsia="Times New Roman" w:cstheme="minorHAnsi"/>
          <w:sz w:val="28"/>
          <w:szCs w:val="28"/>
          <w:lang w:eastAsia="en-AU"/>
        </w:rPr>
        <w:t>Ullin</w:t>
      </w:r>
      <w:proofErr w:type="spellEnd"/>
      <w:r>
        <w:rPr>
          <w:rFonts w:eastAsia="Times New Roman" w:cstheme="minorHAnsi"/>
          <w:sz w:val="28"/>
          <w:szCs w:val="28"/>
          <w:lang w:eastAsia="en-AU"/>
        </w:rPr>
        <w:t xml:space="preserve"> </w:t>
      </w:r>
      <w:r w:rsidR="00C425FB">
        <w:rPr>
          <w:rFonts w:eastAsia="Times New Roman" w:cstheme="minorHAnsi"/>
          <w:sz w:val="28"/>
          <w:szCs w:val="28"/>
          <w:lang w:eastAsia="en-AU"/>
        </w:rPr>
        <w:t xml:space="preserve">sub-committee member </w:t>
      </w:r>
      <w:r>
        <w:rPr>
          <w:rFonts w:eastAsia="Times New Roman" w:cstheme="minorHAnsi"/>
          <w:sz w:val="28"/>
          <w:szCs w:val="28"/>
          <w:lang w:eastAsia="en-AU"/>
        </w:rPr>
        <w:t xml:space="preserve">Geraldine </w:t>
      </w:r>
      <w:proofErr w:type="spellStart"/>
      <w:r>
        <w:rPr>
          <w:rFonts w:eastAsia="Times New Roman" w:cstheme="minorHAnsi"/>
          <w:sz w:val="28"/>
          <w:szCs w:val="28"/>
          <w:lang w:eastAsia="en-AU"/>
        </w:rPr>
        <w:t>Woolnough</w:t>
      </w:r>
      <w:proofErr w:type="spellEnd"/>
      <w:r w:rsidR="00C425FB">
        <w:rPr>
          <w:rFonts w:eastAsia="Times New Roman" w:cstheme="minorHAnsi"/>
          <w:sz w:val="28"/>
          <w:szCs w:val="28"/>
          <w:lang w:eastAsia="en-AU"/>
        </w:rPr>
        <w:t xml:space="preserve"> for a wonderful and affirming event. </w:t>
      </w:r>
    </w:p>
    <w:p w14:paraId="05D1E73D" w14:textId="77777777" w:rsidR="00544DF4" w:rsidRPr="00644A47" w:rsidRDefault="00544DF4" w:rsidP="00544DF4">
      <w:pPr>
        <w:rPr>
          <w:rFonts w:cstheme="minorHAnsi"/>
          <w:i/>
          <w:iCs/>
          <w:sz w:val="28"/>
          <w:szCs w:val="28"/>
        </w:rPr>
      </w:pPr>
    </w:p>
    <w:p w14:paraId="28679D86" w14:textId="77777777" w:rsidR="00544DF4" w:rsidRPr="004B3B95" w:rsidRDefault="00544DF4" w:rsidP="00544DF4">
      <w:pPr>
        <w:rPr>
          <w:rFonts w:cstheme="minorHAnsi"/>
          <w:sz w:val="28"/>
          <w:szCs w:val="28"/>
        </w:rPr>
      </w:pPr>
    </w:p>
    <w:p w14:paraId="2A12DEB8" w14:textId="77777777" w:rsidR="00544DF4" w:rsidRPr="004B3B95" w:rsidRDefault="00544DF4" w:rsidP="00544DF4">
      <w:pPr>
        <w:rPr>
          <w:rFonts w:cstheme="minorHAnsi"/>
          <w:sz w:val="28"/>
          <w:szCs w:val="28"/>
        </w:rPr>
      </w:pPr>
    </w:p>
    <w:p w14:paraId="30F705CC" w14:textId="77777777" w:rsidR="00544DF4" w:rsidRPr="004B3B95" w:rsidRDefault="00544DF4" w:rsidP="00544DF4">
      <w:pPr>
        <w:rPr>
          <w:rFonts w:cstheme="minorHAnsi"/>
          <w:sz w:val="28"/>
          <w:szCs w:val="28"/>
        </w:rPr>
      </w:pPr>
    </w:p>
    <w:p w14:paraId="210DD11C" w14:textId="77777777" w:rsidR="00544DF4" w:rsidRPr="004B3B95" w:rsidRDefault="00544DF4" w:rsidP="00B801C5">
      <w:pPr>
        <w:spacing w:after="0" w:line="240" w:lineRule="auto"/>
        <w:rPr>
          <w:rFonts w:eastAsia="Times New Roman" w:cstheme="minorHAnsi"/>
          <w:sz w:val="28"/>
          <w:szCs w:val="28"/>
          <w:lang w:eastAsia="en-AU"/>
        </w:rPr>
      </w:pPr>
      <w:r w:rsidRPr="004B3B95">
        <w:rPr>
          <w:rFonts w:eastAsia="Times New Roman" w:cstheme="minorHAnsi"/>
          <w:spacing w:val="5"/>
          <w:sz w:val="28"/>
          <w:szCs w:val="28"/>
          <w:lang w:eastAsia="en-AU"/>
        </w:rPr>
        <w:fldChar w:fldCharType="begin"/>
      </w:r>
      <w:r w:rsidRPr="004B3B95">
        <w:rPr>
          <w:rFonts w:eastAsia="Times New Roman" w:cstheme="minorHAnsi"/>
          <w:spacing w:val="5"/>
          <w:sz w:val="28"/>
          <w:szCs w:val="28"/>
          <w:lang w:eastAsia="en-AU"/>
        </w:rPr>
        <w:instrText xml:space="preserve"> HYPERLINK "https://www.janetanner.com.au/" </w:instrText>
      </w:r>
      <w:r w:rsidRPr="004B3B95">
        <w:rPr>
          <w:rFonts w:eastAsia="Times New Roman" w:cstheme="minorHAnsi"/>
          <w:spacing w:val="5"/>
          <w:sz w:val="28"/>
          <w:szCs w:val="28"/>
          <w:lang w:eastAsia="en-AU"/>
        </w:rPr>
      </w:r>
      <w:r w:rsidRPr="004B3B95">
        <w:rPr>
          <w:rFonts w:eastAsia="Times New Roman" w:cstheme="minorHAnsi"/>
          <w:spacing w:val="5"/>
          <w:sz w:val="28"/>
          <w:szCs w:val="28"/>
          <w:lang w:eastAsia="en-AU"/>
        </w:rPr>
        <w:fldChar w:fldCharType="separate"/>
      </w:r>
    </w:p>
    <w:p w14:paraId="2A1BF0C5" w14:textId="77777777" w:rsidR="00544DF4" w:rsidRPr="004B3B95" w:rsidRDefault="00544DF4" w:rsidP="00544DF4">
      <w:pPr>
        <w:spacing w:after="0" w:line="240" w:lineRule="auto"/>
        <w:jc w:val="center"/>
        <w:rPr>
          <w:rFonts w:eastAsia="Times New Roman" w:cstheme="minorHAnsi"/>
          <w:sz w:val="28"/>
          <w:szCs w:val="28"/>
          <w:lang w:eastAsia="en-AU"/>
        </w:rPr>
      </w:pPr>
      <w:r w:rsidRPr="004B3B95">
        <w:rPr>
          <w:rFonts w:eastAsia="Times New Roman" w:cstheme="minorHAnsi"/>
          <w:spacing w:val="5"/>
          <w:sz w:val="28"/>
          <w:szCs w:val="28"/>
          <w:lang w:eastAsia="en-AU"/>
        </w:rPr>
        <w:fldChar w:fldCharType="end"/>
      </w:r>
    </w:p>
    <w:p w14:paraId="7F06CCF0" w14:textId="0ED3E36B" w:rsidR="00F41B9D" w:rsidRPr="00EB2EE0" w:rsidRDefault="00000000" w:rsidP="00EB2EE0">
      <w:pPr>
        <w:spacing w:after="0" w:line="240" w:lineRule="auto"/>
        <w:rPr>
          <w:rFonts w:eastAsia="Times New Roman" w:cstheme="minorHAnsi"/>
          <w:sz w:val="28"/>
          <w:szCs w:val="28"/>
          <w:lang w:eastAsia="en-AU"/>
        </w:rPr>
      </w:pPr>
    </w:p>
    <w:sectPr w:rsidR="00F41B9D" w:rsidRPr="00EB2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46B4"/>
    <w:multiLevelType w:val="multilevel"/>
    <w:tmpl w:val="308A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426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F4"/>
    <w:rsid w:val="001318D1"/>
    <w:rsid w:val="00290F47"/>
    <w:rsid w:val="003F0332"/>
    <w:rsid w:val="0040275C"/>
    <w:rsid w:val="00483F83"/>
    <w:rsid w:val="00544DF4"/>
    <w:rsid w:val="006C6FE7"/>
    <w:rsid w:val="00B603A1"/>
    <w:rsid w:val="00B801C5"/>
    <w:rsid w:val="00BB4811"/>
    <w:rsid w:val="00C05046"/>
    <w:rsid w:val="00C425FB"/>
    <w:rsid w:val="00E84FF4"/>
    <w:rsid w:val="00EB0889"/>
    <w:rsid w:val="00EB2EE0"/>
    <w:rsid w:val="00FA4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38B2"/>
  <w15:chartTrackingRefBased/>
  <w15:docId w15:val="{3589BDDB-398A-4408-94FB-55998726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Panckridge</dc:creator>
  <cp:keywords/>
  <dc:description/>
  <cp:lastModifiedBy>Angie Cui</cp:lastModifiedBy>
  <cp:revision>2</cp:revision>
  <dcterms:created xsi:type="dcterms:W3CDTF">2022-10-23T03:48:00Z</dcterms:created>
  <dcterms:modified xsi:type="dcterms:W3CDTF">2022-10-23T03:48:00Z</dcterms:modified>
</cp:coreProperties>
</file>