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A7A5A" w14:textId="056F59E2" w:rsidR="00FD6F1A" w:rsidRPr="00E94393" w:rsidRDefault="00FD6F1A" w:rsidP="00272435">
      <w:pPr>
        <w:pStyle w:val="Heading2"/>
      </w:pPr>
      <w:r>
        <w:t xml:space="preserve">Book of the Year: Older Readers </w:t>
      </w:r>
    </w:p>
    <w:p w14:paraId="7E9214D2" w14:textId="34A1DF93" w:rsidR="00BA5709" w:rsidRDefault="00FD6F1A" w:rsidP="00766D96">
      <w:pPr>
        <w:spacing w:after="200"/>
      </w:pPr>
      <w:r w:rsidRPr="006E7770">
        <w:t>Entries in this category may be fiction, drama or poetry and should be appropriate in style and content for readers in their secondary years of schooling. Ages 13</w:t>
      </w:r>
      <w:r w:rsidR="000F343D">
        <w:t>-</w:t>
      </w:r>
      <w:r w:rsidRPr="006E7770">
        <w:t>18 years</w:t>
      </w:r>
      <w:r w:rsidR="00BA5709">
        <w:t xml:space="preserve">. </w:t>
      </w:r>
    </w:p>
    <w:p w14:paraId="3922A462" w14:textId="5ADAC8B2" w:rsidR="00FD6F1A" w:rsidRPr="00ED4752" w:rsidRDefault="00BA5709" w:rsidP="00766D96">
      <w:pPr>
        <w:spacing w:after="200"/>
        <w:rPr>
          <w:i/>
          <w:iCs/>
        </w:rPr>
      </w:pPr>
      <w:r w:rsidRPr="00ED4752">
        <w:rPr>
          <w:i/>
          <w:iCs/>
        </w:rPr>
        <w:t xml:space="preserve">Note: </w:t>
      </w:r>
      <w:r w:rsidR="6EB3D06C" w:rsidRPr="00ED4752">
        <w:rPr>
          <w:i/>
          <w:iCs/>
        </w:rPr>
        <w:t>B</w:t>
      </w:r>
      <w:r w:rsidRPr="00ED4752">
        <w:rPr>
          <w:i/>
          <w:iCs/>
        </w:rPr>
        <w:t xml:space="preserve">ooks </w:t>
      </w:r>
      <w:r w:rsidR="2F4A8515" w:rsidRPr="00ED4752">
        <w:rPr>
          <w:i/>
          <w:iCs/>
        </w:rPr>
        <w:t xml:space="preserve">in this category </w:t>
      </w:r>
      <w:r w:rsidRPr="00ED4752">
        <w:rPr>
          <w:i/>
          <w:iCs/>
        </w:rPr>
        <w:t xml:space="preserve">are for mature readers and some </w:t>
      </w:r>
      <w:r w:rsidR="4B788669" w:rsidRPr="00ED4752">
        <w:rPr>
          <w:i/>
          <w:iCs/>
        </w:rPr>
        <w:t xml:space="preserve">may </w:t>
      </w:r>
      <w:r w:rsidRPr="00ED4752">
        <w:rPr>
          <w:i/>
          <w:iCs/>
        </w:rPr>
        <w:t>deal with particularly challenging themes including violence and suicide. Parental guidance is recommended.</w:t>
      </w: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1701"/>
        <w:gridCol w:w="2693"/>
      </w:tblGrid>
      <w:tr w:rsidR="000C01B3" w:rsidRPr="009B1931" w14:paraId="5F0FE6E3" w14:textId="77777777" w:rsidTr="3E2A8984">
        <w:trPr>
          <w:trHeight w:val="340"/>
        </w:trPr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hideMark/>
          </w:tcPr>
          <w:p w14:paraId="63C3C0B4" w14:textId="77777777" w:rsidR="00C620B7" w:rsidRPr="009B1931" w:rsidRDefault="00C620B7" w:rsidP="004C0316">
            <w:r w:rsidRPr="009B1931">
              <w:t>Author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hideMark/>
          </w:tcPr>
          <w:p w14:paraId="7E4DADB4" w14:textId="77777777" w:rsidR="00C620B7" w:rsidRPr="009B1931" w:rsidRDefault="00C620B7" w:rsidP="004C0316">
            <w:r w:rsidRPr="009B1931">
              <w:t xml:space="preserve"> Title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hideMark/>
          </w:tcPr>
          <w:p w14:paraId="050DBC1E" w14:textId="77777777" w:rsidR="00C620B7" w:rsidRPr="009B1931" w:rsidRDefault="00C620B7" w:rsidP="004C0316">
            <w:r w:rsidRPr="009B1931">
              <w:t>ISBN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hideMark/>
          </w:tcPr>
          <w:p w14:paraId="7AF689C3" w14:textId="77777777" w:rsidR="00C620B7" w:rsidRPr="009B1931" w:rsidRDefault="00C620B7" w:rsidP="004C0316">
            <w:r w:rsidRPr="009B1931">
              <w:t>Publisher</w:t>
            </w:r>
          </w:p>
        </w:tc>
      </w:tr>
      <w:tr w:rsidR="000C01B3" w:rsidRPr="009B1931" w14:paraId="079BEF46" w14:textId="77777777" w:rsidTr="00F60797">
        <w:trPr>
          <w:trHeight w:val="320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001985C9" w14:textId="756D814E" w:rsidR="00C620B7" w:rsidRPr="009B1931" w:rsidRDefault="00083C7F" w:rsidP="00766D96">
            <w:pPr>
              <w:spacing w:after="0"/>
            </w:pPr>
            <w:r w:rsidRPr="3E2A8984">
              <w:t>Lili Wilkinson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7876CEF1" w14:textId="7DFEC8BA" w:rsidR="00C620B7" w:rsidRPr="009B1931" w:rsidRDefault="00083C7F" w:rsidP="00766D96">
            <w:pPr>
              <w:spacing w:after="0"/>
            </w:pPr>
            <w:r w:rsidRPr="3E2A8984">
              <w:t>A Hunger of Thorns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00EDDBC8" w14:textId="715EE3F0" w:rsidR="00C620B7" w:rsidRPr="009B1931" w:rsidRDefault="00083C7F" w:rsidP="00766D96">
            <w:pPr>
              <w:spacing w:after="0"/>
            </w:pPr>
            <w:r w:rsidRPr="3E2A8984">
              <w:t>978176052694</w:t>
            </w:r>
            <w:r w:rsidR="00B04C92">
              <w:t>8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76E66A99" w14:textId="77777777" w:rsidR="00C620B7" w:rsidRDefault="00CD5A5E" w:rsidP="00766D96">
            <w:pPr>
              <w:spacing w:after="0"/>
            </w:pPr>
            <w:r>
              <w:t>A &amp; U Children</w:t>
            </w:r>
          </w:p>
          <w:p w14:paraId="40152E3F" w14:textId="009469B8" w:rsidR="00CE4183" w:rsidRPr="009B1931" w:rsidRDefault="00CE4183" w:rsidP="00766D96">
            <w:pPr>
              <w:pStyle w:val="Sml-em"/>
              <w:spacing w:after="0"/>
            </w:pPr>
            <w:r>
              <w:t>an imprint of Allen &amp; Unwin</w:t>
            </w:r>
          </w:p>
        </w:tc>
      </w:tr>
      <w:tr w:rsidR="000C01B3" w:rsidRPr="009B1931" w14:paraId="02835343" w14:textId="77777777" w:rsidTr="00F60797">
        <w:trPr>
          <w:trHeight w:val="32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36FAD8" w14:textId="67B56068" w:rsidR="00C620B7" w:rsidRPr="009B1931" w:rsidRDefault="00083C7F" w:rsidP="00766D96">
            <w:pPr>
              <w:spacing w:after="0"/>
            </w:pPr>
            <w:r w:rsidRPr="3E2A8984">
              <w:t>Robyn Dennison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B8D943" w14:textId="36D5C8D2" w:rsidR="00C620B7" w:rsidRPr="009B1931" w:rsidRDefault="00083C7F" w:rsidP="00766D96">
            <w:pPr>
              <w:spacing w:after="0"/>
            </w:pPr>
            <w:r w:rsidRPr="3E2A8984">
              <w:t>Blind Spot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73A698" w14:textId="605B61BA" w:rsidR="00C620B7" w:rsidRPr="009B1931" w:rsidRDefault="00083C7F" w:rsidP="00766D96">
            <w:pPr>
              <w:spacing w:after="0"/>
            </w:pPr>
            <w:r w:rsidRPr="3E2A8984">
              <w:t>978192279034</w:t>
            </w:r>
            <w:r w:rsidR="00B04C92">
              <w:t>7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CB0B75" w14:textId="7B1F3FE6" w:rsidR="00C620B7" w:rsidRPr="009B1931" w:rsidRDefault="00083C7F" w:rsidP="00766D96">
            <w:pPr>
              <w:spacing w:after="0"/>
            </w:pPr>
            <w:r w:rsidRPr="3E2A8984">
              <w:t>Text Publishing</w:t>
            </w:r>
          </w:p>
        </w:tc>
      </w:tr>
      <w:tr w:rsidR="000C01B3" w:rsidRPr="009B1931" w14:paraId="70DC222E" w14:textId="77777777" w:rsidTr="00F60797">
        <w:trPr>
          <w:trHeight w:val="32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031DD6F5" w14:textId="7BD962EF" w:rsidR="00C620B7" w:rsidRPr="009B1931" w:rsidRDefault="00C620B7" w:rsidP="00766D96">
            <w:pPr>
              <w:spacing w:after="0"/>
            </w:pPr>
            <w:r w:rsidRPr="3E2A8984">
              <w:t xml:space="preserve">Graham </w:t>
            </w:r>
            <w:proofErr w:type="spellStart"/>
            <w:r w:rsidRPr="3E2A8984">
              <w:t>Akhurst</w:t>
            </w:r>
            <w:proofErr w:type="spellEnd"/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76481332" w14:textId="7AE9139E" w:rsidR="00C620B7" w:rsidRPr="009B1931" w:rsidRDefault="00C620B7" w:rsidP="00766D96">
            <w:pPr>
              <w:spacing w:after="0"/>
            </w:pPr>
            <w:r w:rsidRPr="3E2A8984">
              <w:t>Borderland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46155076" w14:textId="2CC1083E" w:rsidR="00C620B7" w:rsidRPr="009B1931" w:rsidRDefault="00C620B7" w:rsidP="00766D96">
            <w:pPr>
              <w:spacing w:after="0"/>
            </w:pPr>
            <w:r w:rsidRPr="3E2A8984">
              <w:t>978176080264</w:t>
            </w:r>
            <w:r w:rsidR="00B04C92">
              <w:t>6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3ABC9CE7" w14:textId="119674D3" w:rsidR="00C620B7" w:rsidRPr="009B1931" w:rsidRDefault="00083C7F" w:rsidP="00766D96">
            <w:pPr>
              <w:spacing w:after="0"/>
            </w:pPr>
            <w:r w:rsidRPr="3E2A8984">
              <w:t>UWA Publishing</w:t>
            </w:r>
          </w:p>
        </w:tc>
      </w:tr>
      <w:tr w:rsidR="000C01B3" w:rsidRPr="009B1931" w14:paraId="28173A51" w14:textId="77777777" w:rsidTr="00F60797">
        <w:trPr>
          <w:trHeight w:val="32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183DDD" w14:textId="2A9401BF" w:rsidR="00C620B7" w:rsidRPr="009B1931" w:rsidRDefault="00C620B7" w:rsidP="00766D96">
            <w:pPr>
              <w:spacing w:after="0"/>
            </w:pPr>
            <w:r w:rsidRPr="3E2A8984">
              <w:t xml:space="preserve">Amy </w:t>
            </w:r>
            <w:proofErr w:type="spellStart"/>
            <w:r w:rsidRPr="3E2A8984">
              <w:t>Doak</w:t>
            </w:r>
            <w:proofErr w:type="spellEnd"/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0FCA00" w14:textId="40181A05" w:rsidR="00C620B7" w:rsidRPr="009B1931" w:rsidRDefault="00C620B7" w:rsidP="00766D96">
            <w:pPr>
              <w:spacing w:after="0"/>
            </w:pPr>
            <w:r w:rsidRPr="3E2A8984">
              <w:t>Eleanor Jones is Not a Murderer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C54D39" w14:textId="04660D0A" w:rsidR="00C620B7" w:rsidRPr="009B1931" w:rsidRDefault="00C620B7" w:rsidP="00766D96">
            <w:pPr>
              <w:spacing w:after="0"/>
            </w:pPr>
            <w:r w:rsidRPr="3E2A8984">
              <w:t>978176134241</w:t>
            </w:r>
            <w:r w:rsidR="00B04C92">
              <w:t>7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305AC7" w14:textId="745163F5" w:rsidR="00C620B7" w:rsidRPr="009B1931" w:rsidRDefault="00C620B7" w:rsidP="00766D96">
            <w:pPr>
              <w:spacing w:after="0"/>
            </w:pPr>
            <w:r w:rsidRPr="3E2A8984">
              <w:t>Penguin Random House Australia</w:t>
            </w:r>
          </w:p>
        </w:tc>
      </w:tr>
      <w:tr w:rsidR="000C01B3" w:rsidRPr="009B1931" w14:paraId="41820FBC" w14:textId="77777777" w:rsidTr="00F60797">
        <w:trPr>
          <w:trHeight w:val="32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1E250DD8" w14:textId="07636346" w:rsidR="00C620B7" w:rsidRPr="009B1931" w:rsidRDefault="00C620B7" w:rsidP="00766D96">
            <w:pPr>
              <w:spacing w:after="0"/>
            </w:pPr>
            <w:r w:rsidRPr="3E2A8984">
              <w:t>Brendan Ritchie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65B4E157" w14:textId="7BD6A3ED" w:rsidR="00C620B7" w:rsidRPr="009B1931" w:rsidRDefault="00C620B7" w:rsidP="00766D96">
            <w:pPr>
              <w:spacing w:after="0"/>
            </w:pPr>
            <w:r w:rsidRPr="3E2A8984">
              <w:t>Eta Draconis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6735B413" w14:textId="5A0EFC4B" w:rsidR="00C620B7" w:rsidRPr="009B1931" w:rsidRDefault="00C620B7" w:rsidP="00766D96">
            <w:pPr>
              <w:spacing w:after="0"/>
            </w:pPr>
            <w:r w:rsidRPr="3E2A8984">
              <w:t>978176080261</w:t>
            </w:r>
            <w:r w:rsidR="00B04C92">
              <w:t>5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124A2535" w14:textId="143D04BB" w:rsidR="00C620B7" w:rsidRPr="009B1931" w:rsidRDefault="00C620B7" w:rsidP="00766D96">
            <w:pPr>
              <w:spacing w:after="0"/>
            </w:pPr>
            <w:r w:rsidRPr="3E2A8984">
              <w:t>UWA Publishing</w:t>
            </w:r>
          </w:p>
        </w:tc>
      </w:tr>
      <w:tr w:rsidR="000C01B3" w:rsidRPr="009B1931" w14:paraId="4F429B48" w14:textId="77777777" w:rsidTr="00F60797">
        <w:trPr>
          <w:trHeight w:val="32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F060A4" w14:textId="06F3999E" w:rsidR="00C620B7" w:rsidRPr="009B1931" w:rsidRDefault="00C620B7" w:rsidP="00766D96">
            <w:pPr>
              <w:spacing w:after="0"/>
            </w:pPr>
            <w:r w:rsidRPr="3E2A8984">
              <w:t>Karen Comer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BBB35C" w14:textId="78C8DBF1" w:rsidR="00C620B7" w:rsidRPr="009B1931" w:rsidRDefault="00C620B7" w:rsidP="00766D96">
            <w:pPr>
              <w:spacing w:after="0"/>
            </w:pPr>
            <w:r w:rsidRPr="3E2A8984">
              <w:t>Grace Notes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DC93C9" w14:textId="0BF1A3EA" w:rsidR="00C620B7" w:rsidRPr="009B1931" w:rsidRDefault="00C620B7" w:rsidP="00766D96">
            <w:pPr>
              <w:spacing w:after="0"/>
            </w:pPr>
            <w:r w:rsidRPr="3E2A8984">
              <w:t>978073442172</w:t>
            </w:r>
            <w:r w:rsidR="00B04C92">
              <w:t>2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97358C" w14:textId="77777777" w:rsidR="00C620B7" w:rsidRDefault="00771142" w:rsidP="00766D96">
            <w:pPr>
              <w:spacing w:after="0"/>
            </w:pPr>
            <w:r w:rsidRPr="00771142">
              <w:t>Lothian Children's Books</w:t>
            </w:r>
          </w:p>
          <w:p w14:paraId="271E44D0" w14:textId="7E1CF5C7" w:rsidR="00CE4183" w:rsidRPr="009B1931" w:rsidRDefault="00CE4183" w:rsidP="00766D96">
            <w:pPr>
              <w:pStyle w:val="Sml-em"/>
              <w:spacing w:after="0"/>
            </w:pPr>
            <w:r>
              <w:t>an imprint of Hachette Australia</w:t>
            </w:r>
          </w:p>
        </w:tc>
      </w:tr>
      <w:tr w:rsidR="000C01B3" w:rsidRPr="009B1931" w14:paraId="4212DC41" w14:textId="77777777" w:rsidTr="00F60797">
        <w:trPr>
          <w:trHeight w:val="32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94BEA14" w14:textId="5472D784" w:rsidR="00C620B7" w:rsidRPr="009B1931" w:rsidRDefault="00C620B7" w:rsidP="00766D96">
            <w:pPr>
              <w:spacing w:after="0"/>
            </w:pPr>
            <w:proofErr w:type="spellStart"/>
            <w:r w:rsidRPr="3E2A8984">
              <w:t>Chemutai</w:t>
            </w:r>
            <w:proofErr w:type="spellEnd"/>
            <w:r w:rsidRPr="3E2A8984">
              <w:t xml:space="preserve"> </w:t>
            </w:r>
            <w:proofErr w:type="spellStart"/>
            <w:r w:rsidRPr="3E2A8984">
              <w:t>Glasheen</w:t>
            </w:r>
            <w:proofErr w:type="spellEnd"/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9626119" w14:textId="523D240F" w:rsidR="00C620B7" w:rsidRPr="009B1931" w:rsidRDefault="00C620B7" w:rsidP="00766D96">
            <w:pPr>
              <w:spacing w:after="0"/>
            </w:pPr>
            <w:r w:rsidRPr="3E2A8984">
              <w:t>I Am the Mau and other stories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E33EA74" w14:textId="5029F33E" w:rsidR="00C620B7" w:rsidRPr="009B1931" w:rsidRDefault="00C620B7" w:rsidP="00766D96">
            <w:pPr>
              <w:spacing w:after="0"/>
            </w:pPr>
            <w:r w:rsidRPr="3E2A8984">
              <w:t>978176099257</w:t>
            </w:r>
            <w:r w:rsidR="00B04C92">
              <w:t>6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8B63B6F" w14:textId="551879DF" w:rsidR="00C620B7" w:rsidRPr="009B1931" w:rsidRDefault="00C620B7" w:rsidP="00766D96">
            <w:pPr>
              <w:spacing w:after="0"/>
            </w:pPr>
            <w:r w:rsidRPr="3E2A8984">
              <w:t>Fremantle Press</w:t>
            </w:r>
          </w:p>
        </w:tc>
      </w:tr>
      <w:tr w:rsidR="000C01B3" w:rsidRPr="009B1931" w14:paraId="766EC0AF" w14:textId="77777777" w:rsidTr="00F60797">
        <w:trPr>
          <w:trHeight w:val="32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9875AA" w14:textId="6DDEF58D" w:rsidR="00C620B7" w:rsidRPr="009B1931" w:rsidRDefault="00C620B7" w:rsidP="00766D96">
            <w:pPr>
              <w:spacing w:after="0"/>
            </w:pPr>
            <w:r w:rsidRPr="3E2A8984">
              <w:t>Jack Heath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904B12" w14:textId="159A6554" w:rsidR="00C620B7" w:rsidRPr="009B1931" w:rsidRDefault="00C620B7" w:rsidP="00766D96">
            <w:pPr>
              <w:spacing w:after="0"/>
            </w:pPr>
            <w:r w:rsidRPr="3E2A8984">
              <w:t>If You Tell Anyone</w:t>
            </w:r>
            <w:r w:rsidR="009D723E">
              <w:t>,</w:t>
            </w:r>
            <w:r w:rsidRPr="3E2A8984">
              <w:t xml:space="preserve"> You're Next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9CC78E" w14:textId="746563F1" w:rsidR="00C620B7" w:rsidRPr="009B1931" w:rsidRDefault="00C620B7" w:rsidP="00766D96">
            <w:pPr>
              <w:spacing w:after="0"/>
            </w:pPr>
            <w:r w:rsidRPr="3E2A8984">
              <w:t>978176129201</w:t>
            </w:r>
            <w:r w:rsidR="00B04C92">
              <w:t>9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A08082" w14:textId="7472640A" w:rsidR="00C620B7" w:rsidRPr="009B1931" w:rsidRDefault="00C620B7" w:rsidP="00766D96">
            <w:pPr>
              <w:spacing w:after="0"/>
            </w:pPr>
            <w:r w:rsidRPr="3E2A8984">
              <w:t>Scholastic Australia</w:t>
            </w:r>
          </w:p>
        </w:tc>
      </w:tr>
      <w:tr w:rsidR="000C01B3" w:rsidRPr="009B1931" w14:paraId="4ECE2BA1" w14:textId="77777777" w:rsidTr="00F60797">
        <w:trPr>
          <w:trHeight w:val="32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1E2E207" w14:textId="0A1E5050" w:rsidR="00C620B7" w:rsidRPr="009B1931" w:rsidRDefault="00C620B7" w:rsidP="00766D96">
            <w:pPr>
              <w:spacing w:after="0"/>
            </w:pPr>
            <w:r w:rsidRPr="3E2A8984">
              <w:t xml:space="preserve">Suzy </w:t>
            </w:r>
            <w:proofErr w:type="spellStart"/>
            <w:r w:rsidRPr="3E2A8984">
              <w:t>Zail</w:t>
            </w:r>
            <w:proofErr w:type="spellEnd"/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4C03586" w14:textId="6913CEF3" w:rsidR="00C620B7" w:rsidRPr="009B1931" w:rsidRDefault="00C620B7" w:rsidP="00766D96">
            <w:pPr>
              <w:spacing w:after="0"/>
            </w:pPr>
            <w:proofErr w:type="spellStart"/>
            <w:r w:rsidRPr="3E2A8984">
              <w:t>Inkflower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CD217FD" w14:textId="70B80D42" w:rsidR="00C620B7" w:rsidRPr="009B1931" w:rsidRDefault="00C620B7" w:rsidP="00766D96">
            <w:pPr>
              <w:spacing w:after="0"/>
            </w:pPr>
            <w:r w:rsidRPr="3E2A8984">
              <w:t>978176065373</w:t>
            </w:r>
            <w:r w:rsidR="00B04C92">
              <w:t>6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2EF3B99" w14:textId="0C314191" w:rsidR="00C620B7" w:rsidRPr="009B1931" w:rsidRDefault="00C620B7" w:rsidP="00766D96">
            <w:pPr>
              <w:spacing w:after="0"/>
            </w:pPr>
            <w:r w:rsidRPr="3E2A8984">
              <w:t>Walker Books Australia</w:t>
            </w:r>
          </w:p>
        </w:tc>
      </w:tr>
      <w:tr w:rsidR="000C01B3" w:rsidRPr="009B1931" w14:paraId="049E028E" w14:textId="77777777" w:rsidTr="00F60797">
        <w:trPr>
          <w:trHeight w:val="32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6CB187" w14:textId="76EEAA44" w:rsidR="00C620B7" w:rsidRPr="009B1931" w:rsidRDefault="00C620B7" w:rsidP="00766D96">
            <w:pPr>
              <w:spacing w:after="0"/>
            </w:pPr>
            <w:r w:rsidRPr="3E2A8984">
              <w:t>Megan Williams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CF8E84" w14:textId="284BC610" w:rsidR="00C620B7" w:rsidRPr="009B1931" w:rsidRDefault="00C620B7" w:rsidP="00766D96">
            <w:pPr>
              <w:spacing w:after="0"/>
            </w:pPr>
            <w:r w:rsidRPr="3E2A8984">
              <w:t>Let's Never Speak of This Again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9B0BBC" w14:textId="4B087800" w:rsidR="00C620B7" w:rsidRPr="009B1931" w:rsidRDefault="00C620B7" w:rsidP="00766D96">
            <w:pPr>
              <w:spacing w:after="0"/>
            </w:pPr>
            <w:r w:rsidRPr="3E2A8984">
              <w:t>978192279039</w:t>
            </w:r>
            <w:r w:rsidR="00B04C92">
              <w:t>2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1E0475" w14:textId="75123EE9" w:rsidR="00C620B7" w:rsidRPr="009B1931" w:rsidRDefault="00C620B7" w:rsidP="00766D96">
            <w:pPr>
              <w:spacing w:after="0"/>
            </w:pPr>
            <w:r w:rsidRPr="3E2A8984">
              <w:t>Text Publishing</w:t>
            </w:r>
          </w:p>
        </w:tc>
      </w:tr>
      <w:tr w:rsidR="000C01B3" w:rsidRPr="009B1931" w14:paraId="4B5594E0" w14:textId="77777777" w:rsidTr="00F60797">
        <w:trPr>
          <w:trHeight w:val="32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CD4B36A" w14:textId="69C9DE5F" w:rsidR="00C620B7" w:rsidRPr="009B1931" w:rsidRDefault="00C620B7" w:rsidP="00766D96">
            <w:pPr>
              <w:spacing w:after="0"/>
            </w:pPr>
            <w:r w:rsidRPr="3E2A8984">
              <w:t>Kate J. Armstrong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F666CD8" w14:textId="5C2DD076" w:rsidR="00C620B7" w:rsidRPr="009B1931" w:rsidRDefault="00C620B7" w:rsidP="00766D96">
            <w:pPr>
              <w:spacing w:after="0"/>
            </w:pPr>
            <w:r w:rsidRPr="3E2A8984">
              <w:t>Nightbirds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76A6073" w14:textId="1EF07118" w:rsidR="00C620B7" w:rsidRPr="009B1931" w:rsidRDefault="00C620B7" w:rsidP="00766D96">
            <w:pPr>
              <w:spacing w:after="0"/>
            </w:pPr>
            <w:r w:rsidRPr="3E2A8984">
              <w:t>978176052690</w:t>
            </w:r>
            <w:r w:rsidR="00B04C92">
              <w:t>0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33B7A8C" w14:textId="77777777" w:rsidR="00C620B7" w:rsidRDefault="008F4C70" w:rsidP="00766D96">
            <w:pPr>
              <w:spacing w:after="0"/>
            </w:pPr>
            <w:r>
              <w:t>A &amp; U Children</w:t>
            </w:r>
          </w:p>
          <w:p w14:paraId="77030EA4" w14:textId="1BD90E59" w:rsidR="00CE4183" w:rsidRPr="009B1931" w:rsidRDefault="00CE4183" w:rsidP="00766D96">
            <w:pPr>
              <w:pStyle w:val="Sml-em"/>
              <w:spacing w:after="0"/>
            </w:pPr>
            <w:r>
              <w:t>an imprint of Allen &amp; Unwin</w:t>
            </w:r>
          </w:p>
        </w:tc>
      </w:tr>
      <w:tr w:rsidR="000C01B3" w:rsidRPr="009B1931" w14:paraId="4F961511" w14:textId="77777777" w:rsidTr="00F60797">
        <w:trPr>
          <w:trHeight w:val="32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465D45" w14:textId="14BB8C30" w:rsidR="00C620B7" w:rsidRPr="009B1931" w:rsidRDefault="00C620B7" w:rsidP="00766D96">
            <w:pPr>
              <w:spacing w:after="0"/>
            </w:pPr>
            <w:r w:rsidRPr="3E2A8984">
              <w:t>A.J. Betts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CD22B1" w14:textId="569EF7B0" w:rsidR="00C620B7" w:rsidRPr="009B1931" w:rsidRDefault="00C620B7" w:rsidP="00766D96">
            <w:pPr>
              <w:spacing w:after="0"/>
            </w:pPr>
            <w:r w:rsidRPr="3E2A8984">
              <w:t>One Song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B8C528" w14:textId="092F5813" w:rsidR="00C620B7" w:rsidRPr="009B1931" w:rsidRDefault="00C620B7" w:rsidP="00766D96">
            <w:pPr>
              <w:spacing w:after="0"/>
            </w:pPr>
            <w:r w:rsidRPr="3E2A8984">
              <w:t>978176126490</w:t>
            </w:r>
            <w:r w:rsidR="00B04C92">
              <w:t>0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7055BD" w14:textId="293A87C2" w:rsidR="00C620B7" w:rsidRPr="009B1931" w:rsidRDefault="00C620B7" w:rsidP="00766D96">
            <w:pPr>
              <w:spacing w:after="0"/>
            </w:pPr>
            <w:r w:rsidRPr="3E2A8984">
              <w:t>Pan Macmillan Australia</w:t>
            </w:r>
          </w:p>
        </w:tc>
      </w:tr>
      <w:tr w:rsidR="000C01B3" w:rsidRPr="009B1931" w14:paraId="6F222958" w14:textId="77777777" w:rsidTr="00F60797">
        <w:trPr>
          <w:trHeight w:val="32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4BB30C1C" w14:textId="6E37D5D3" w:rsidR="00C620B7" w:rsidRPr="009B1931" w:rsidRDefault="00C620B7" w:rsidP="00766D96">
            <w:pPr>
              <w:spacing w:after="0"/>
            </w:pPr>
            <w:r w:rsidRPr="3E2A8984">
              <w:t>Anna Fienberg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0C432395" w14:textId="0288D03C" w:rsidR="00C620B7" w:rsidRPr="009B1931" w:rsidRDefault="00C620B7" w:rsidP="00766D96">
            <w:pPr>
              <w:spacing w:after="0"/>
            </w:pPr>
            <w:r w:rsidRPr="3E2A8984">
              <w:t xml:space="preserve">Picasso and the Greatest Show </w:t>
            </w:r>
            <w:r>
              <w:br/>
            </w:r>
            <w:r w:rsidRPr="3E2A8984">
              <w:t>on Earth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06B8CC78" w14:textId="785286C6" w:rsidR="00C620B7" w:rsidRPr="009B1931" w:rsidRDefault="00C620B7" w:rsidP="00766D96">
            <w:pPr>
              <w:spacing w:after="0"/>
            </w:pPr>
            <w:r w:rsidRPr="3E2A8984">
              <w:t>978176029698</w:t>
            </w:r>
            <w:r w:rsidR="00B04C92">
              <w:t>8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D9E1F2"/>
            <w:vAlign w:val="center"/>
            <w:hideMark/>
          </w:tcPr>
          <w:p w14:paraId="640EBEF4" w14:textId="77777777" w:rsidR="00C620B7" w:rsidRDefault="00CD5A5E" w:rsidP="00766D96">
            <w:pPr>
              <w:spacing w:after="0"/>
            </w:pPr>
            <w:r>
              <w:t>A &amp; U Children</w:t>
            </w:r>
          </w:p>
          <w:p w14:paraId="7A88DA0D" w14:textId="24C07B92" w:rsidR="00CE4183" w:rsidRPr="009B1931" w:rsidRDefault="00CE4183" w:rsidP="00766D96">
            <w:pPr>
              <w:pStyle w:val="Sml-em"/>
              <w:spacing w:after="0"/>
            </w:pPr>
            <w:r>
              <w:t>an imprint of Allen &amp; Unwin</w:t>
            </w:r>
          </w:p>
        </w:tc>
      </w:tr>
      <w:tr w:rsidR="000C01B3" w:rsidRPr="009B1931" w14:paraId="447FD9AF" w14:textId="77777777" w:rsidTr="00F60797">
        <w:trPr>
          <w:trHeight w:val="32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99024B" w14:textId="381664EC" w:rsidR="00C620B7" w:rsidRPr="009B1931" w:rsidRDefault="000C4A01" w:rsidP="00766D96">
            <w:pPr>
              <w:spacing w:after="0"/>
            </w:pPr>
            <w:proofErr w:type="spellStart"/>
            <w:r w:rsidRPr="3E2A8984">
              <w:t>Angourie</w:t>
            </w:r>
            <w:proofErr w:type="spellEnd"/>
            <w:r w:rsidRPr="3E2A8984">
              <w:t xml:space="preserve"> </w:t>
            </w:r>
            <w:r w:rsidR="00C620B7" w:rsidRPr="3E2A8984">
              <w:t xml:space="preserve">Rice &amp; </w:t>
            </w:r>
            <w:r w:rsidR="00C620B7">
              <w:br/>
            </w:r>
            <w:r w:rsidRPr="3E2A8984">
              <w:t xml:space="preserve">Kate </w:t>
            </w:r>
            <w:r w:rsidR="00C620B7" w:rsidRPr="3E2A8984">
              <w:t>Rice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2E4BD8" w14:textId="43E3D1DF" w:rsidR="00C620B7" w:rsidRPr="009B1931" w:rsidRDefault="00C620B7" w:rsidP="00766D96">
            <w:pPr>
              <w:spacing w:after="0"/>
            </w:pPr>
            <w:r w:rsidRPr="3E2A8984">
              <w:t>Stuck Up &amp; Stupid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207C40" w14:textId="11094AC6" w:rsidR="00C620B7" w:rsidRPr="009B1931" w:rsidRDefault="00C620B7" w:rsidP="00766D96">
            <w:pPr>
              <w:spacing w:after="0"/>
            </w:pPr>
            <w:r w:rsidRPr="3E2A8984">
              <w:t>978176065828</w:t>
            </w:r>
            <w:r w:rsidR="00B04C92">
              <w:t>1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4B9AD6" w14:textId="4D816695" w:rsidR="00C620B7" w:rsidRPr="009B1931" w:rsidRDefault="00C620B7" w:rsidP="00766D96">
            <w:pPr>
              <w:spacing w:after="0"/>
            </w:pPr>
            <w:r w:rsidRPr="3E2A8984">
              <w:t>Walker Books Australia</w:t>
            </w:r>
          </w:p>
        </w:tc>
      </w:tr>
      <w:tr w:rsidR="000C01B3" w:rsidRPr="009B1931" w14:paraId="3221CBAB" w14:textId="77777777" w:rsidTr="00F60797">
        <w:trPr>
          <w:trHeight w:val="32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CC00CFF" w14:textId="580BDDA8" w:rsidR="00C620B7" w:rsidRPr="009B1931" w:rsidRDefault="00C620B7" w:rsidP="00766D96">
            <w:pPr>
              <w:spacing w:after="0"/>
            </w:pPr>
            <w:r w:rsidRPr="3E2A8984">
              <w:t>Amie Kaufman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0B435DD" w14:textId="0407F1B3" w:rsidR="00C620B7" w:rsidRPr="009B1931" w:rsidRDefault="00C620B7" w:rsidP="00766D96">
            <w:pPr>
              <w:spacing w:after="0"/>
            </w:pPr>
            <w:r w:rsidRPr="3E2A8984">
              <w:t>The Isles of the Gods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C83348E" w14:textId="2C865689" w:rsidR="00C620B7" w:rsidRPr="009B1931" w:rsidRDefault="00C620B7" w:rsidP="00766D96">
            <w:pPr>
              <w:spacing w:after="0"/>
            </w:pPr>
            <w:r w:rsidRPr="3E2A8984">
              <w:t>978176118006</w:t>
            </w:r>
            <w:r w:rsidR="00B04C92">
              <w:t>4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771E444" w14:textId="77777777" w:rsidR="00C620B7" w:rsidRDefault="00CF081F" w:rsidP="00766D96">
            <w:pPr>
              <w:spacing w:after="0"/>
            </w:pPr>
            <w:r>
              <w:t>A &amp; U Children</w:t>
            </w:r>
          </w:p>
          <w:p w14:paraId="1083FA30" w14:textId="474EE403" w:rsidR="00CE4183" w:rsidRPr="009B1931" w:rsidRDefault="00CE4183" w:rsidP="00766D96">
            <w:pPr>
              <w:pStyle w:val="Sml-em"/>
              <w:spacing w:after="0"/>
            </w:pPr>
            <w:r>
              <w:t>an imprint of Allen &amp; Unwin</w:t>
            </w:r>
          </w:p>
        </w:tc>
      </w:tr>
      <w:tr w:rsidR="000C01B3" w:rsidRPr="009B1931" w14:paraId="110B39A5" w14:textId="77777777" w:rsidTr="00F60797">
        <w:trPr>
          <w:trHeight w:val="32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8F3CDB" w14:textId="07F6E2BC" w:rsidR="00C620B7" w:rsidRPr="009B1931" w:rsidRDefault="00C620B7" w:rsidP="00766D96">
            <w:pPr>
              <w:spacing w:after="0"/>
            </w:pPr>
            <w:r w:rsidRPr="3E2A8984">
              <w:t>Helena Fox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2D6655" w14:textId="413BDA26" w:rsidR="00C620B7" w:rsidRPr="009B1931" w:rsidRDefault="00C620B7" w:rsidP="00766D96">
            <w:pPr>
              <w:spacing w:after="0"/>
            </w:pPr>
            <w:r w:rsidRPr="3E2A8984">
              <w:t>The Quiet and the Loud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BBD307" w14:textId="38B29FFC" w:rsidR="00C620B7" w:rsidRPr="009B1931" w:rsidRDefault="00C620B7" w:rsidP="00766D96">
            <w:pPr>
              <w:spacing w:after="0"/>
            </w:pPr>
            <w:r w:rsidRPr="3E2A8984">
              <w:t>978176098302</w:t>
            </w:r>
            <w:r w:rsidR="00B04C92">
              <w:t>4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9B68AB" w14:textId="6BB561D8" w:rsidR="00C620B7" w:rsidRPr="009B1931" w:rsidRDefault="00C620B7" w:rsidP="00766D96">
            <w:pPr>
              <w:spacing w:after="0"/>
            </w:pPr>
            <w:r w:rsidRPr="3E2A8984">
              <w:t>Pan Macmillan Australia</w:t>
            </w:r>
          </w:p>
        </w:tc>
      </w:tr>
      <w:tr w:rsidR="000C01B3" w:rsidRPr="009B1931" w14:paraId="70F16858" w14:textId="77777777" w:rsidTr="00F60797">
        <w:trPr>
          <w:trHeight w:val="32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6AF3A64" w14:textId="2EB0B43E" w:rsidR="00C620B7" w:rsidRPr="009B1931" w:rsidRDefault="00C620B7" w:rsidP="00766D96">
            <w:pPr>
              <w:spacing w:after="0"/>
            </w:pPr>
            <w:r w:rsidRPr="3E2A8984">
              <w:t>Garth Nix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E98EF0C" w14:textId="5362BB26" w:rsidR="00C620B7" w:rsidRPr="009B1931" w:rsidRDefault="00C620B7" w:rsidP="00766D96">
            <w:pPr>
              <w:spacing w:after="0"/>
            </w:pPr>
            <w:r w:rsidRPr="3E2A8984">
              <w:t>The Sinister Booksellers of Bath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C178050" w14:textId="37B054B3" w:rsidR="00C620B7" w:rsidRPr="009B1931" w:rsidRDefault="00C620B7" w:rsidP="00766D96">
            <w:pPr>
              <w:spacing w:after="0"/>
            </w:pPr>
            <w:r w:rsidRPr="3E2A8984">
              <w:t>978176118000</w:t>
            </w:r>
            <w:r w:rsidR="00B04C92">
              <w:t>2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FD71907" w14:textId="77777777" w:rsidR="00C620B7" w:rsidRDefault="00CF081F" w:rsidP="00766D96">
            <w:pPr>
              <w:spacing w:after="0"/>
            </w:pPr>
            <w:r>
              <w:t>A &amp; U Children</w:t>
            </w:r>
          </w:p>
          <w:p w14:paraId="2CA27F11" w14:textId="39E80B1E" w:rsidR="00CE4183" w:rsidRPr="009B1931" w:rsidRDefault="00CE4183" w:rsidP="00766D96">
            <w:pPr>
              <w:pStyle w:val="Sml-em"/>
              <w:spacing w:after="0"/>
            </w:pPr>
            <w:r>
              <w:t>an imprint of Allen &amp; Unwin</w:t>
            </w:r>
          </w:p>
        </w:tc>
      </w:tr>
      <w:tr w:rsidR="000C01B3" w:rsidRPr="009B1931" w14:paraId="6BD0BB28" w14:textId="77777777" w:rsidTr="00F60797">
        <w:trPr>
          <w:trHeight w:val="32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5EFE96" w14:textId="2B9F2B12" w:rsidR="00C620B7" w:rsidRPr="009B1931" w:rsidRDefault="00C620B7" w:rsidP="00766D96">
            <w:pPr>
              <w:spacing w:after="0"/>
            </w:pPr>
            <w:r w:rsidRPr="3E2A8984">
              <w:t>Ann Liang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E3B99F" w14:textId="487763D1" w:rsidR="00C620B7" w:rsidRPr="009B1931" w:rsidRDefault="00C620B7" w:rsidP="00766D96">
            <w:pPr>
              <w:spacing w:after="0"/>
            </w:pPr>
            <w:r w:rsidRPr="3E2A8984">
              <w:t>This Time It's Real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54FBB4" w14:textId="02AE1BD1" w:rsidR="00C620B7" w:rsidRPr="009B1931" w:rsidRDefault="00C620B7" w:rsidP="00766D96">
            <w:pPr>
              <w:spacing w:after="0"/>
            </w:pPr>
            <w:r w:rsidRPr="3E2A8984">
              <w:t>978176104980</w:t>
            </w:r>
            <w:r w:rsidR="00B04C92">
              <w:t>4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48F44B" w14:textId="387E2D6F" w:rsidR="00C620B7" w:rsidRPr="009B1931" w:rsidRDefault="00C620B7" w:rsidP="00766D96">
            <w:pPr>
              <w:spacing w:after="0"/>
            </w:pPr>
            <w:r w:rsidRPr="3E2A8984">
              <w:t>Penguin Random House Australia</w:t>
            </w:r>
          </w:p>
        </w:tc>
      </w:tr>
      <w:tr w:rsidR="000C01B3" w:rsidRPr="009B1931" w14:paraId="4F2A10E3" w14:textId="77777777" w:rsidTr="00F60797">
        <w:trPr>
          <w:trHeight w:val="32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DC38172" w14:textId="1F7615C8" w:rsidR="00C620B7" w:rsidRPr="009B1931" w:rsidRDefault="00C620B7" w:rsidP="00766D96">
            <w:pPr>
              <w:spacing w:after="0"/>
            </w:pPr>
            <w:r w:rsidRPr="3E2A8984">
              <w:t>Leanne Yong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670765A" w14:textId="3ECE3EC1" w:rsidR="00C620B7" w:rsidRPr="009B1931" w:rsidRDefault="00C620B7" w:rsidP="00766D96">
            <w:pPr>
              <w:spacing w:after="0"/>
            </w:pPr>
            <w:r w:rsidRPr="3E2A8984">
              <w:t>Two Can Play That Game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3792B51" w14:textId="6C6DCAA9" w:rsidR="00C620B7" w:rsidRPr="009B1931" w:rsidRDefault="00C620B7" w:rsidP="00766D96">
            <w:pPr>
              <w:spacing w:after="0"/>
            </w:pPr>
            <w:r w:rsidRPr="3E2A8984">
              <w:t>978176106337</w:t>
            </w:r>
            <w:r w:rsidR="00B04C92">
              <w:t>4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F7123DB" w14:textId="77777777" w:rsidR="00C620B7" w:rsidRDefault="002754D1" w:rsidP="00766D96">
            <w:pPr>
              <w:spacing w:after="0"/>
            </w:pPr>
            <w:r>
              <w:t>A &amp; U Children</w:t>
            </w:r>
          </w:p>
          <w:p w14:paraId="3A7FAD59" w14:textId="32797F19" w:rsidR="00CE4183" w:rsidRPr="009B1931" w:rsidRDefault="00CE4183" w:rsidP="00766D96">
            <w:pPr>
              <w:pStyle w:val="Sml-em"/>
              <w:spacing w:after="0"/>
            </w:pPr>
            <w:r>
              <w:t>an imprint of Allen &amp; Unwin</w:t>
            </w:r>
          </w:p>
        </w:tc>
      </w:tr>
      <w:tr w:rsidR="000C01B3" w:rsidRPr="009B1931" w14:paraId="7556E96C" w14:textId="77777777" w:rsidTr="00F60797">
        <w:trPr>
          <w:trHeight w:val="320"/>
        </w:trPr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861519" w14:textId="0FC67CB0" w:rsidR="00C620B7" w:rsidRPr="009B1931" w:rsidRDefault="00C620B7" w:rsidP="00766D96">
            <w:pPr>
              <w:spacing w:after="0"/>
            </w:pPr>
            <w:r w:rsidRPr="3E2A8984">
              <w:t xml:space="preserve">Will </w:t>
            </w:r>
            <w:proofErr w:type="spellStart"/>
            <w:r w:rsidRPr="3E2A8984">
              <w:t>Kostakis</w:t>
            </w:r>
            <w:proofErr w:type="spellEnd"/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6A3421" w14:textId="5EB54A5D" w:rsidR="00C620B7" w:rsidRPr="009B1931" w:rsidRDefault="00C620B7" w:rsidP="00766D96">
            <w:pPr>
              <w:spacing w:after="0"/>
            </w:pPr>
            <w:r w:rsidRPr="3E2A8984">
              <w:t>We Could Be Something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5EA184" w14:textId="4B0495E7" w:rsidR="00C620B7" w:rsidRPr="009B1931" w:rsidRDefault="00C620B7" w:rsidP="00766D96">
            <w:pPr>
              <w:spacing w:after="0"/>
            </w:pPr>
            <w:r w:rsidRPr="3E2A8984">
              <w:t>978176118017</w:t>
            </w:r>
            <w:r w:rsidR="00B04C92">
              <w:t>0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3A8915" w14:textId="77777777" w:rsidR="00C620B7" w:rsidRDefault="00CB0F95" w:rsidP="00766D96">
            <w:pPr>
              <w:spacing w:after="0"/>
            </w:pPr>
            <w:r>
              <w:t>A &amp; U Children</w:t>
            </w:r>
          </w:p>
          <w:p w14:paraId="34672DDB" w14:textId="78A9D540" w:rsidR="00CE4183" w:rsidRPr="009B1931" w:rsidRDefault="00CE4183" w:rsidP="00766D96">
            <w:pPr>
              <w:pStyle w:val="Sml-em"/>
              <w:spacing w:after="0"/>
            </w:pPr>
            <w:r>
              <w:t>an imprint of Allen &amp; Unwin</w:t>
            </w:r>
          </w:p>
        </w:tc>
      </w:tr>
      <w:tr w:rsidR="000C01B3" w:rsidRPr="009B1931" w14:paraId="5DF6CD57" w14:textId="77777777" w:rsidTr="00F60797">
        <w:trPr>
          <w:trHeight w:val="320"/>
        </w:trPr>
        <w:tc>
          <w:tcPr>
            <w:tcW w:w="2552" w:type="dxa"/>
            <w:tcBorders>
              <w:left w:val="nil"/>
              <w:bottom w:val="single" w:sz="4" w:space="0" w:color="4472C4" w:themeColor="accent1"/>
              <w:right w:val="nil"/>
            </w:tcBorders>
            <w:shd w:val="clear" w:color="auto" w:fill="D9E1F2"/>
            <w:vAlign w:val="center"/>
            <w:hideMark/>
          </w:tcPr>
          <w:p w14:paraId="2245BD49" w14:textId="6ED54719" w:rsidR="00C620B7" w:rsidRPr="009B1931" w:rsidRDefault="00C620B7" w:rsidP="00766D96">
            <w:pPr>
              <w:spacing w:after="0"/>
            </w:pPr>
            <w:r w:rsidRPr="3E2A8984">
              <w:t xml:space="preserve">Gary </w:t>
            </w:r>
            <w:proofErr w:type="spellStart"/>
            <w:r w:rsidRPr="3E2A8984">
              <w:t>Lonesborough</w:t>
            </w:r>
            <w:proofErr w:type="spellEnd"/>
          </w:p>
        </w:tc>
        <w:tc>
          <w:tcPr>
            <w:tcW w:w="3402" w:type="dxa"/>
            <w:tcBorders>
              <w:left w:val="nil"/>
              <w:bottom w:val="single" w:sz="4" w:space="0" w:color="4472C4" w:themeColor="accent1"/>
              <w:right w:val="nil"/>
            </w:tcBorders>
            <w:shd w:val="clear" w:color="auto" w:fill="D9E1F2"/>
            <w:vAlign w:val="center"/>
            <w:hideMark/>
          </w:tcPr>
          <w:p w14:paraId="6116F856" w14:textId="053310F1" w:rsidR="00C620B7" w:rsidRPr="009B1931" w:rsidRDefault="00C620B7" w:rsidP="00766D96">
            <w:pPr>
              <w:spacing w:after="0"/>
            </w:pPr>
            <w:r w:rsidRPr="3E2A8984">
              <w:t>We Didn't Think It Through</w:t>
            </w:r>
          </w:p>
        </w:tc>
        <w:tc>
          <w:tcPr>
            <w:tcW w:w="1701" w:type="dxa"/>
            <w:tcBorders>
              <w:left w:val="nil"/>
              <w:bottom w:val="single" w:sz="4" w:space="0" w:color="4472C4" w:themeColor="accent1"/>
              <w:right w:val="nil"/>
            </w:tcBorders>
            <w:shd w:val="clear" w:color="auto" w:fill="D9E1F2"/>
            <w:vAlign w:val="center"/>
            <w:hideMark/>
          </w:tcPr>
          <w:p w14:paraId="4941E6EA" w14:textId="09F7ADE4" w:rsidR="00C620B7" w:rsidRPr="009B1931" w:rsidRDefault="00C620B7" w:rsidP="00766D96">
            <w:pPr>
              <w:spacing w:after="0"/>
            </w:pPr>
            <w:r w:rsidRPr="3E2A8984">
              <w:t>978176052693</w:t>
            </w:r>
            <w:r w:rsidR="00B04C92">
              <w:t>1</w:t>
            </w:r>
          </w:p>
        </w:tc>
        <w:tc>
          <w:tcPr>
            <w:tcW w:w="2693" w:type="dxa"/>
            <w:tcBorders>
              <w:left w:val="nil"/>
              <w:bottom w:val="single" w:sz="4" w:space="0" w:color="4472C4" w:themeColor="accent1"/>
              <w:right w:val="nil"/>
            </w:tcBorders>
            <w:shd w:val="clear" w:color="auto" w:fill="D9E1F2"/>
            <w:vAlign w:val="center"/>
            <w:hideMark/>
          </w:tcPr>
          <w:p w14:paraId="5453EE8C" w14:textId="77777777" w:rsidR="00C620B7" w:rsidRDefault="00CB0F95" w:rsidP="00766D96">
            <w:pPr>
              <w:spacing w:after="0"/>
            </w:pPr>
            <w:r>
              <w:t>A &amp; U Childre</w:t>
            </w:r>
            <w:r w:rsidR="007B4806">
              <w:t>n</w:t>
            </w:r>
          </w:p>
          <w:p w14:paraId="00447987" w14:textId="32F34920" w:rsidR="00CE4183" w:rsidRPr="009B1931" w:rsidRDefault="00CE4183" w:rsidP="00766D96">
            <w:pPr>
              <w:pStyle w:val="Sml-em"/>
              <w:spacing w:after="0"/>
            </w:pPr>
            <w:r>
              <w:t>an imprint of Allen &amp; Unwin</w:t>
            </w:r>
          </w:p>
        </w:tc>
      </w:tr>
    </w:tbl>
    <w:p w14:paraId="296FC3CB" w14:textId="369B5671" w:rsidR="104DBC76" w:rsidRDefault="104DBC76" w:rsidP="004C0316">
      <w:r>
        <w:br w:type="page"/>
      </w:r>
    </w:p>
    <w:p w14:paraId="488E19B6" w14:textId="77777777" w:rsidR="00770732" w:rsidRDefault="00770732" w:rsidP="004C0316">
      <w:pPr>
        <w:pStyle w:val="Title"/>
      </w:pPr>
    </w:p>
    <w:p w14:paraId="4C17C1E7" w14:textId="14B6EC26" w:rsidR="00AB3DFD" w:rsidRPr="0078360C" w:rsidRDefault="00AB3DFD" w:rsidP="00272435">
      <w:pPr>
        <w:pStyle w:val="Heading2"/>
      </w:pPr>
      <w:r w:rsidRPr="0078360C">
        <w:t>The CBCA Awards Foundation</w:t>
      </w:r>
    </w:p>
    <w:p w14:paraId="46768D30" w14:textId="77777777" w:rsidR="00AB3DFD" w:rsidRPr="00AB3DFD" w:rsidRDefault="00AB3DFD" w:rsidP="00272435">
      <w:pPr>
        <w:pStyle w:val="Heading2"/>
      </w:pPr>
      <w:r w:rsidRPr="00AB3DFD">
        <w:t>Proudly Funding Prizes for the CBCA Book of the Year Awards</w:t>
      </w:r>
    </w:p>
    <w:p w14:paraId="4D135536" w14:textId="77777777" w:rsidR="00AB3DFD" w:rsidRPr="00AB3DFD" w:rsidRDefault="00AB3DFD" w:rsidP="00272435">
      <w:pPr>
        <w:pStyle w:val="Heading3"/>
      </w:pPr>
      <w:r w:rsidRPr="00AB3DFD">
        <w:t>Benefactors</w:t>
      </w:r>
    </w:p>
    <w:p w14:paraId="79B8CC3C" w14:textId="77777777" w:rsidR="00AB3DFD" w:rsidRPr="00AB3DFD" w:rsidRDefault="00AB3DFD" w:rsidP="00272435">
      <w:pPr>
        <w:jc w:val="center"/>
        <w:rPr>
          <w:rFonts w:eastAsia="Times"/>
        </w:rPr>
      </w:pPr>
      <w:r w:rsidRPr="00AB3DFD">
        <w:rPr>
          <w:rFonts w:eastAsia="Times"/>
        </w:rPr>
        <w:t>Allen &amp; Unwin</w:t>
      </w:r>
    </w:p>
    <w:p w14:paraId="41800EE9" w14:textId="77777777" w:rsidR="00AB3DFD" w:rsidRPr="00AB3DFD" w:rsidRDefault="00AB3DFD" w:rsidP="00272435">
      <w:pPr>
        <w:jc w:val="center"/>
        <w:rPr>
          <w:rFonts w:eastAsia="Times"/>
        </w:rPr>
      </w:pPr>
      <w:r w:rsidRPr="00AB3DFD">
        <w:rPr>
          <w:rFonts w:eastAsia="Times"/>
        </w:rPr>
        <w:t>CBCA NSW Branch Inc</w:t>
      </w:r>
    </w:p>
    <w:p w14:paraId="68C8D6E3" w14:textId="77777777" w:rsidR="00AB3DFD" w:rsidRPr="00AB3DFD" w:rsidRDefault="00AB3DFD" w:rsidP="00272435">
      <w:pPr>
        <w:jc w:val="center"/>
        <w:rPr>
          <w:rFonts w:eastAsia="Times"/>
        </w:rPr>
      </w:pPr>
      <w:r w:rsidRPr="00AB3DFD">
        <w:rPr>
          <w:rFonts w:eastAsia="Times"/>
        </w:rPr>
        <w:t>Laurie Copping OAM</w:t>
      </w:r>
    </w:p>
    <w:p w14:paraId="7BE89EEC" w14:textId="77777777" w:rsidR="00AB3DFD" w:rsidRPr="00AB3DFD" w:rsidRDefault="00AB3DFD" w:rsidP="00272435">
      <w:pPr>
        <w:jc w:val="center"/>
        <w:rPr>
          <w:rFonts w:eastAsia="Times"/>
        </w:rPr>
      </w:pPr>
      <w:r w:rsidRPr="00AB3DFD">
        <w:rPr>
          <w:rFonts w:eastAsia="Times"/>
        </w:rPr>
        <w:t>Margaret Hamilton AM</w:t>
      </w:r>
    </w:p>
    <w:p w14:paraId="2625C97C" w14:textId="77777777" w:rsidR="00AB3DFD" w:rsidRPr="00AB3DFD" w:rsidRDefault="00AB3DFD" w:rsidP="00272435">
      <w:pPr>
        <w:jc w:val="center"/>
        <w:rPr>
          <w:rFonts w:eastAsia="Times"/>
        </w:rPr>
      </w:pPr>
      <w:r w:rsidRPr="00AB3DFD">
        <w:rPr>
          <w:rFonts w:eastAsia="Times"/>
        </w:rPr>
        <w:t>Maurice Saxby AM</w:t>
      </w:r>
    </w:p>
    <w:p w14:paraId="12AF565E" w14:textId="77777777" w:rsidR="00AB3DFD" w:rsidRPr="00AB3DFD" w:rsidRDefault="00AB3DFD" w:rsidP="00272435">
      <w:pPr>
        <w:jc w:val="center"/>
        <w:rPr>
          <w:rFonts w:eastAsia="Times"/>
        </w:rPr>
      </w:pPr>
      <w:r w:rsidRPr="00AB3DFD">
        <w:rPr>
          <w:rFonts w:eastAsia="Times"/>
        </w:rPr>
        <w:t>Scholastic Australia</w:t>
      </w:r>
    </w:p>
    <w:p w14:paraId="3723282F" w14:textId="1815FD2D" w:rsidR="00AB3DFD" w:rsidRPr="0078360C" w:rsidRDefault="00AB3DFD" w:rsidP="00272435">
      <w:pPr>
        <w:jc w:val="center"/>
        <w:rPr>
          <w:rFonts w:eastAsia="Times"/>
        </w:rPr>
      </w:pPr>
      <w:proofErr w:type="spellStart"/>
      <w:r w:rsidRPr="00AB3DFD">
        <w:rPr>
          <w:rFonts w:eastAsia="Times"/>
        </w:rPr>
        <w:t>Thyne</w:t>
      </w:r>
      <w:proofErr w:type="spellEnd"/>
      <w:r w:rsidRPr="00AB3DFD">
        <w:rPr>
          <w:rFonts w:eastAsia="Times"/>
        </w:rPr>
        <w:t xml:space="preserve"> Reid Trust No. 1</w:t>
      </w:r>
    </w:p>
    <w:p w14:paraId="5AC96738" w14:textId="77777777" w:rsidR="00AB3DFD" w:rsidRPr="00AB3DFD" w:rsidRDefault="00AB3DFD" w:rsidP="00272435">
      <w:pPr>
        <w:pStyle w:val="Heading3"/>
        <w:spacing w:before="240" w:after="0" w:line="360" w:lineRule="auto"/>
      </w:pPr>
      <w:r w:rsidRPr="00AB3DFD">
        <w:t>Major Donors</w:t>
      </w:r>
    </w:p>
    <w:p w14:paraId="7B89A881" w14:textId="305064B9" w:rsidR="00AB3DFD" w:rsidRPr="00AB3DFD" w:rsidRDefault="00AB3DFD" w:rsidP="00272435">
      <w:pPr>
        <w:jc w:val="center"/>
        <w:rPr>
          <w:rFonts w:eastAsia="Times"/>
        </w:rPr>
      </w:pPr>
      <w:bookmarkStart w:id="0" w:name="OLE_LINK1"/>
      <w:r w:rsidRPr="00AB3DFD">
        <w:rPr>
          <w:rFonts w:eastAsia="Times"/>
        </w:rPr>
        <w:t xml:space="preserve">Australia Post • Jill B Bruce • Sandy Campbell • CBCA ACT Branch • CBCA SA Branch • </w:t>
      </w:r>
      <w:r w:rsidR="00770732">
        <w:rPr>
          <w:rFonts w:eastAsia="Times"/>
        </w:rPr>
        <w:br/>
      </w:r>
      <w:r w:rsidRPr="00AB3DFD">
        <w:rPr>
          <w:rFonts w:eastAsia="Times"/>
        </w:rPr>
        <w:t xml:space="preserve">CBCA VIC Branch • CBCA WA Branch • Era Publications • Five Mile Press • Libby Gleeson AM • </w:t>
      </w:r>
      <w:r w:rsidR="005905BB">
        <w:rPr>
          <w:rFonts w:eastAsia="Times"/>
        </w:rPr>
        <w:br/>
      </w:r>
      <w:r w:rsidRPr="00AB3DFD">
        <w:rPr>
          <w:rFonts w:eastAsia="Times"/>
        </w:rPr>
        <w:t>Bob Graham • Hachette Children’s Books • Hardie Grant Egmont • HarperCollins Publishers • Ipswich District Teacher-Librarians’ Network • The James N Kirby Foundation • Kinross-</w:t>
      </w:r>
      <w:proofErr w:type="spellStart"/>
      <w:r w:rsidRPr="00AB3DFD">
        <w:rPr>
          <w:rFonts w:eastAsia="Times"/>
        </w:rPr>
        <w:t>Wolaroi</w:t>
      </w:r>
      <w:proofErr w:type="spellEnd"/>
      <w:r w:rsidRPr="00AB3DFD">
        <w:rPr>
          <w:rFonts w:eastAsia="Times"/>
        </w:rPr>
        <w:t xml:space="preserve"> School • Koala Books • </w:t>
      </w:r>
      <w:r w:rsidR="005905BB">
        <w:rPr>
          <w:rFonts w:eastAsia="Times"/>
        </w:rPr>
        <w:br/>
      </w:r>
      <w:r w:rsidRPr="00AB3DFD">
        <w:rPr>
          <w:rFonts w:eastAsia="Times"/>
        </w:rPr>
        <w:t>Library Board of Queensland • Dr Robin Moncrieff Morrow AM</w:t>
      </w:r>
      <w:r w:rsidR="00455D77">
        <w:rPr>
          <w:rFonts w:eastAsia="Times"/>
        </w:rPr>
        <w:t xml:space="preserve"> </w:t>
      </w:r>
      <w:r w:rsidRPr="00AB3DFD">
        <w:rPr>
          <w:rFonts w:eastAsia="Times"/>
        </w:rPr>
        <w:t xml:space="preserve">• Angela Namoi • </w:t>
      </w:r>
      <w:r w:rsidR="00455D77">
        <w:rPr>
          <w:rFonts w:eastAsia="Times"/>
        </w:rPr>
        <w:br/>
      </w:r>
      <w:r w:rsidRPr="00AB3DFD">
        <w:rPr>
          <w:rFonts w:eastAsia="Times"/>
        </w:rPr>
        <w:t>Northern Territory Government • Parents &amp; Boys of Sydney Grammar Edgecliff Prep School • Penguin Books • Random House  • Emily Rodda (Jennifer Rowe) • Gillian Rubinstein • SA Dept of the Arts &amp; Cultural Development • Gail Spiers • Myrtle Spiers • Cathie Tasker • University of Queensland Press • Julie Vivas • Walker Books • Margaret Wild • Sue Williams •</w:t>
      </w:r>
    </w:p>
    <w:p w14:paraId="6B1262E8" w14:textId="77777777" w:rsidR="00AB3DFD" w:rsidRPr="00272435" w:rsidRDefault="00AB3DFD" w:rsidP="00272435">
      <w:pPr>
        <w:pStyle w:val="Heading3"/>
        <w:spacing w:before="240" w:after="0" w:line="360" w:lineRule="auto"/>
      </w:pPr>
      <w:r w:rsidRPr="00AB3DFD">
        <w:t>In memoriam</w:t>
      </w:r>
    </w:p>
    <w:p w14:paraId="541B4FA3" w14:textId="43E549E0" w:rsidR="00AB3DFD" w:rsidRPr="0078360C" w:rsidRDefault="00AB3DFD" w:rsidP="00272435">
      <w:pPr>
        <w:jc w:val="center"/>
        <w:rPr>
          <w:rFonts w:eastAsia="Times"/>
        </w:rPr>
      </w:pPr>
      <w:r w:rsidRPr="00AB3DFD">
        <w:rPr>
          <w:rFonts w:eastAsia="Times"/>
        </w:rPr>
        <w:t xml:space="preserve">Jean Chapman • Max </w:t>
      </w:r>
      <w:proofErr w:type="spellStart"/>
      <w:r w:rsidRPr="00AB3DFD">
        <w:rPr>
          <w:rFonts w:eastAsia="Times"/>
        </w:rPr>
        <w:t>Fatchen</w:t>
      </w:r>
      <w:proofErr w:type="spellEnd"/>
      <w:r w:rsidRPr="00AB3DFD">
        <w:rPr>
          <w:rFonts w:eastAsia="Times"/>
        </w:rPr>
        <w:t xml:space="preserve"> • Beryl Moncrieff Matthews • </w:t>
      </w:r>
      <w:proofErr w:type="spellStart"/>
      <w:r w:rsidRPr="00AB3DFD">
        <w:rPr>
          <w:rFonts w:eastAsia="Times"/>
        </w:rPr>
        <w:t>Christobel</w:t>
      </w:r>
      <w:proofErr w:type="spellEnd"/>
      <w:r w:rsidRPr="00AB3DFD">
        <w:rPr>
          <w:rFonts w:eastAsia="Times"/>
        </w:rPr>
        <w:t xml:space="preserve"> </w:t>
      </w:r>
      <w:proofErr w:type="spellStart"/>
      <w:r w:rsidRPr="00AB3DFD">
        <w:rPr>
          <w:rFonts w:eastAsia="Times"/>
        </w:rPr>
        <w:t>Mattingley</w:t>
      </w:r>
      <w:proofErr w:type="spellEnd"/>
      <w:r w:rsidRPr="00AB3DFD">
        <w:rPr>
          <w:rFonts w:eastAsia="Times"/>
        </w:rPr>
        <w:t xml:space="preserve"> • Jill </w:t>
      </w:r>
      <w:proofErr w:type="spellStart"/>
      <w:r w:rsidRPr="00AB3DFD">
        <w:rPr>
          <w:rFonts w:eastAsia="Times"/>
        </w:rPr>
        <w:t>Midolo</w:t>
      </w:r>
      <w:proofErr w:type="spellEnd"/>
      <w:r w:rsidRPr="00AB3DFD">
        <w:rPr>
          <w:rFonts w:eastAsia="Times"/>
        </w:rPr>
        <w:t xml:space="preserve"> • Narelle Oliver • Jan Ormerod • Eve </w:t>
      </w:r>
      <w:proofErr w:type="spellStart"/>
      <w:r w:rsidRPr="00AB3DFD">
        <w:rPr>
          <w:rFonts w:eastAsia="Times"/>
        </w:rPr>
        <w:t>Pownall</w:t>
      </w:r>
      <w:proofErr w:type="spellEnd"/>
      <w:r w:rsidRPr="00AB3DFD">
        <w:rPr>
          <w:rFonts w:eastAsia="Times"/>
        </w:rPr>
        <w:t xml:space="preserve"> • Marion E Robertson • Gregory Rogers • Sebastian Walker • Cassandra Weddell • Maisie Williams, Garah, NSW</w:t>
      </w:r>
      <w:bookmarkEnd w:id="0"/>
    </w:p>
    <w:p w14:paraId="36CB0E83" w14:textId="676CD58D" w:rsidR="00AB3DFD" w:rsidRPr="00AB3DFD" w:rsidRDefault="00AB3DFD" w:rsidP="00272435">
      <w:pPr>
        <w:jc w:val="center"/>
        <w:rPr>
          <w:rFonts w:eastAsia="Times"/>
        </w:rPr>
      </w:pPr>
      <w:r w:rsidRPr="00AB3DFD">
        <w:rPr>
          <w:rFonts w:eastAsia="Times"/>
        </w:rPr>
        <w:t xml:space="preserve">Donations to the CBCA Awards Foundation are tax deductible and can be sent to:  </w:t>
      </w:r>
      <w:r w:rsidR="00A83258">
        <w:rPr>
          <w:rFonts w:eastAsia="Times"/>
        </w:rPr>
        <w:br/>
      </w:r>
      <w:r w:rsidRPr="00AB3DFD">
        <w:rPr>
          <w:rFonts w:eastAsia="Times"/>
        </w:rPr>
        <w:t>PO Box 1163, Fyshwick ACT 2609. (Feb 2024)</w:t>
      </w:r>
    </w:p>
    <w:p w14:paraId="52B82922" w14:textId="63CD9378" w:rsidR="005F6387" w:rsidRPr="00AB3DFD" w:rsidRDefault="00000000" w:rsidP="00272435">
      <w:pPr>
        <w:jc w:val="center"/>
      </w:pPr>
      <w:hyperlink r:id="rId9" w:history="1">
        <w:r w:rsidR="00AB3DFD" w:rsidRPr="00AB3DFD">
          <w:rPr>
            <w:rStyle w:val="Hyperlink"/>
            <w:rFonts w:eastAsia="Times"/>
          </w:rPr>
          <w:t>http://www.awardsfoundation.org.au/</w:t>
        </w:r>
      </w:hyperlink>
    </w:p>
    <w:sectPr w:rsidR="005F6387" w:rsidRPr="00AB3DFD" w:rsidSect="008A5E0F">
      <w:headerReference w:type="default" r:id="rId10"/>
      <w:footerReference w:type="default" r:id="rId11"/>
      <w:pgSz w:w="11900" w:h="16840"/>
      <w:pgMar w:top="2159" w:right="1134" w:bottom="1134" w:left="70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FCFBE" w14:textId="77777777" w:rsidR="008A5E0F" w:rsidRDefault="008A5E0F" w:rsidP="004C0316">
      <w:r>
        <w:separator/>
      </w:r>
    </w:p>
  </w:endnote>
  <w:endnote w:type="continuationSeparator" w:id="0">
    <w:p w14:paraId="24BDA685" w14:textId="77777777" w:rsidR="008A5E0F" w:rsidRDefault="008A5E0F" w:rsidP="004C0316">
      <w:r>
        <w:continuationSeparator/>
      </w:r>
    </w:p>
  </w:endnote>
  <w:endnote w:type="continuationNotice" w:id="1">
    <w:p w14:paraId="07DF0834" w14:textId="77777777" w:rsidR="008A5E0F" w:rsidRDefault="008A5E0F" w:rsidP="004C03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582" w:type="dxa"/>
      <w:tblInd w:w="-567" w:type="dxa"/>
      <w:tblLayout w:type="fixed"/>
      <w:tblLook w:val="06A0" w:firstRow="1" w:lastRow="0" w:firstColumn="1" w:lastColumn="0" w:noHBand="1" w:noVBand="1"/>
    </w:tblPr>
    <w:tblGrid>
      <w:gridCol w:w="285"/>
      <w:gridCol w:w="11011"/>
      <w:gridCol w:w="286"/>
    </w:tblGrid>
    <w:tr w:rsidR="0041058B" w14:paraId="57BAF49E" w14:textId="77777777" w:rsidTr="009B1931">
      <w:trPr>
        <w:trHeight w:val="647"/>
      </w:trPr>
      <w:tc>
        <w:tcPr>
          <w:tcW w:w="285" w:type="dxa"/>
        </w:tcPr>
        <w:p w14:paraId="3C034CC3" w14:textId="1D831153" w:rsidR="0041058B" w:rsidRDefault="0041058B" w:rsidP="004C0316">
          <w:pPr>
            <w:pStyle w:val="Header"/>
          </w:pPr>
        </w:p>
      </w:tc>
      <w:tc>
        <w:tcPr>
          <w:tcW w:w="11011" w:type="dxa"/>
        </w:tcPr>
        <w:p w14:paraId="7C18131D" w14:textId="17EF4168" w:rsidR="0041058B" w:rsidRPr="001E0A6F" w:rsidRDefault="0041058B" w:rsidP="004C0316">
          <w:r w:rsidRPr="00072759">
            <w:t>The CBCA Book of the Year Awards Shortlist will be announced online</w:t>
          </w:r>
          <w:r>
            <w:t xml:space="preserve"> at </w:t>
          </w:r>
          <w:r>
            <w:br/>
          </w:r>
          <w:r w:rsidRPr="00072759">
            <w:rPr>
              <w:bCs/>
            </w:rPr>
            <w:t>Noon AEDT on Tuesday</w:t>
          </w:r>
          <w:r>
            <w:rPr>
              <w:bCs/>
            </w:rPr>
            <w:t>,</w:t>
          </w:r>
          <w:r w:rsidRPr="00072759">
            <w:rPr>
              <w:bCs/>
            </w:rPr>
            <w:t xml:space="preserve"> </w:t>
          </w:r>
          <w:r>
            <w:rPr>
              <w:bCs/>
            </w:rPr>
            <w:t xml:space="preserve">19 </w:t>
          </w:r>
          <w:r w:rsidRPr="00072759">
            <w:rPr>
              <w:bCs/>
            </w:rPr>
            <w:t>March</w:t>
          </w:r>
          <w:r>
            <w:rPr>
              <w:bCs/>
            </w:rPr>
            <w:t xml:space="preserve"> 2024 </w:t>
          </w:r>
          <w:r w:rsidRPr="00072759">
            <w:rPr>
              <w:bCs/>
            </w:rPr>
            <w:t>cbca.org.au/</w:t>
          </w:r>
          <w:r>
            <w:rPr>
              <w:bCs/>
            </w:rPr>
            <w:t>shortlist</w:t>
          </w:r>
          <w:r w:rsidRPr="00072759">
            <w:rPr>
              <w:bCs/>
            </w:rPr>
            <w:t>-202</w:t>
          </w:r>
          <w:r>
            <w:rPr>
              <w:bCs/>
            </w:rPr>
            <w:t>4</w:t>
          </w:r>
        </w:p>
      </w:tc>
      <w:tc>
        <w:tcPr>
          <w:tcW w:w="286" w:type="dxa"/>
        </w:tcPr>
        <w:p w14:paraId="7E4A46C8" w14:textId="36DF9E84" w:rsidR="0041058B" w:rsidRDefault="0041058B" w:rsidP="004C0316">
          <w:pPr>
            <w:pStyle w:val="Header"/>
          </w:pPr>
        </w:p>
      </w:tc>
    </w:tr>
  </w:tbl>
  <w:p w14:paraId="625CDFDD" w14:textId="2A4BA038" w:rsidR="0041058B" w:rsidRDefault="0041058B" w:rsidP="004C0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8E701" w14:textId="77777777" w:rsidR="008A5E0F" w:rsidRDefault="008A5E0F" w:rsidP="004C0316">
      <w:r>
        <w:separator/>
      </w:r>
    </w:p>
  </w:footnote>
  <w:footnote w:type="continuationSeparator" w:id="0">
    <w:p w14:paraId="5DC1199F" w14:textId="77777777" w:rsidR="008A5E0F" w:rsidRDefault="008A5E0F" w:rsidP="004C0316">
      <w:r>
        <w:continuationSeparator/>
      </w:r>
    </w:p>
  </w:footnote>
  <w:footnote w:type="continuationNotice" w:id="1">
    <w:p w14:paraId="3E6126A8" w14:textId="77777777" w:rsidR="008A5E0F" w:rsidRDefault="008A5E0F" w:rsidP="004C03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244B" w14:textId="4EA0617E" w:rsidR="00AB3DFD" w:rsidRDefault="00AB3DFD" w:rsidP="004C0316">
    <w:pPr>
      <w:pStyle w:val="Header"/>
      <w:rPr>
        <w:rFonts w:ascii="Helvetica" w:hAnsi="Helvetica"/>
        <w:color w:val="FF000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5000D3D" wp14:editId="39AF96E2">
          <wp:simplePos x="0" y="0"/>
          <wp:positionH relativeFrom="column">
            <wp:posOffset>32385</wp:posOffset>
          </wp:positionH>
          <wp:positionV relativeFrom="paragraph">
            <wp:posOffset>6718</wp:posOffset>
          </wp:positionV>
          <wp:extent cx="1590675" cy="893445"/>
          <wp:effectExtent l="0" t="0" r="9525" b="1905"/>
          <wp:wrapSquare wrapText="bothSides"/>
          <wp:docPr id="2130753521" name="Picture 2130753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893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BCFA8C" w14:textId="30B69C48" w:rsidR="0041058B" w:rsidRPr="00AB3DFD" w:rsidRDefault="0041058B" w:rsidP="00272435">
    <w:pPr>
      <w:pStyle w:val="Heading2"/>
      <w:rPr>
        <w:bCs/>
        <w:color w:val="FF0000"/>
        <w:sz w:val="32"/>
        <w:szCs w:val="32"/>
      </w:rPr>
    </w:pPr>
    <w:r w:rsidRPr="00313B9D">
      <w:t>202</w:t>
    </w:r>
    <w:r>
      <w:t>4</w:t>
    </w:r>
    <w:r w:rsidRPr="00313B9D">
      <w:t xml:space="preserve"> CBCA Book of the Year</w:t>
    </w:r>
    <w:r w:rsidR="00ED4752">
      <w:t xml:space="preserve"> Awards</w:t>
    </w:r>
    <w:r w:rsidRPr="00313B9D">
      <w:t xml:space="preserve"> Notables</w:t>
    </w:r>
    <w:r w:rsidR="00ED4752">
      <w:t xml:space="preserve">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1A"/>
    <w:rsid w:val="00007F73"/>
    <w:rsid w:val="000111B1"/>
    <w:rsid w:val="0001473B"/>
    <w:rsid w:val="00016232"/>
    <w:rsid w:val="00040A5A"/>
    <w:rsid w:val="0004327F"/>
    <w:rsid w:val="00043B9C"/>
    <w:rsid w:val="00044245"/>
    <w:rsid w:val="0004713C"/>
    <w:rsid w:val="0005579E"/>
    <w:rsid w:val="00061965"/>
    <w:rsid w:val="00062B95"/>
    <w:rsid w:val="00065B67"/>
    <w:rsid w:val="00072759"/>
    <w:rsid w:val="00074A70"/>
    <w:rsid w:val="00074C50"/>
    <w:rsid w:val="000751D8"/>
    <w:rsid w:val="00083C7F"/>
    <w:rsid w:val="0008467C"/>
    <w:rsid w:val="000937E1"/>
    <w:rsid w:val="00095B8E"/>
    <w:rsid w:val="00095ED7"/>
    <w:rsid w:val="00097A66"/>
    <w:rsid w:val="000A04B7"/>
    <w:rsid w:val="000B001B"/>
    <w:rsid w:val="000C01B3"/>
    <w:rsid w:val="000C0912"/>
    <w:rsid w:val="000C1933"/>
    <w:rsid w:val="000C382E"/>
    <w:rsid w:val="000C4A01"/>
    <w:rsid w:val="000C62B6"/>
    <w:rsid w:val="000C7248"/>
    <w:rsid w:val="000D0E34"/>
    <w:rsid w:val="000D246D"/>
    <w:rsid w:val="000E03FB"/>
    <w:rsid w:val="000E32E0"/>
    <w:rsid w:val="000F343D"/>
    <w:rsid w:val="00101018"/>
    <w:rsid w:val="00107C29"/>
    <w:rsid w:val="00107EDB"/>
    <w:rsid w:val="0012581A"/>
    <w:rsid w:val="00131A88"/>
    <w:rsid w:val="00135311"/>
    <w:rsid w:val="001472A2"/>
    <w:rsid w:val="00151508"/>
    <w:rsid w:val="00151EE6"/>
    <w:rsid w:val="00156BE6"/>
    <w:rsid w:val="00162435"/>
    <w:rsid w:val="001658A4"/>
    <w:rsid w:val="00165CF2"/>
    <w:rsid w:val="001669B2"/>
    <w:rsid w:val="00167DB1"/>
    <w:rsid w:val="00173294"/>
    <w:rsid w:val="00174DD9"/>
    <w:rsid w:val="001754FC"/>
    <w:rsid w:val="00176E4E"/>
    <w:rsid w:val="001826F2"/>
    <w:rsid w:val="0019140A"/>
    <w:rsid w:val="001958CF"/>
    <w:rsid w:val="00196C94"/>
    <w:rsid w:val="00197237"/>
    <w:rsid w:val="001A4132"/>
    <w:rsid w:val="001A43FA"/>
    <w:rsid w:val="001A46B3"/>
    <w:rsid w:val="001A5C44"/>
    <w:rsid w:val="001B2168"/>
    <w:rsid w:val="001B2B62"/>
    <w:rsid w:val="001C5EF3"/>
    <w:rsid w:val="001D1AB6"/>
    <w:rsid w:val="001D2697"/>
    <w:rsid w:val="001E0A6F"/>
    <w:rsid w:val="001E4520"/>
    <w:rsid w:val="001E4A6E"/>
    <w:rsid w:val="001E4CA4"/>
    <w:rsid w:val="001E6F9A"/>
    <w:rsid w:val="001F23FB"/>
    <w:rsid w:val="00211CC6"/>
    <w:rsid w:val="00211E81"/>
    <w:rsid w:val="00215E20"/>
    <w:rsid w:val="00216FEA"/>
    <w:rsid w:val="00217A15"/>
    <w:rsid w:val="00223EC2"/>
    <w:rsid w:val="0022493C"/>
    <w:rsid w:val="00225CA7"/>
    <w:rsid w:val="00230AFE"/>
    <w:rsid w:val="00235145"/>
    <w:rsid w:val="002610B6"/>
    <w:rsid w:val="00262E3B"/>
    <w:rsid w:val="00272435"/>
    <w:rsid w:val="00272B6E"/>
    <w:rsid w:val="002754D1"/>
    <w:rsid w:val="00283CC7"/>
    <w:rsid w:val="0029212C"/>
    <w:rsid w:val="00293B6A"/>
    <w:rsid w:val="002A0187"/>
    <w:rsid w:val="002A603D"/>
    <w:rsid w:val="002B0840"/>
    <w:rsid w:val="002B3E4C"/>
    <w:rsid w:val="002C200D"/>
    <w:rsid w:val="002C312E"/>
    <w:rsid w:val="002C32F9"/>
    <w:rsid w:val="002C5C0A"/>
    <w:rsid w:val="002C61CA"/>
    <w:rsid w:val="002D100F"/>
    <w:rsid w:val="002D3307"/>
    <w:rsid w:val="002D589C"/>
    <w:rsid w:val="002E08BA"/>
    <w:rsid w:val="002E2AA0"/>
    <w:rsid w:val="002E3436"/>
    <w:rsid w:val="002E43A2"/>
    <w:rsid w:val="002E5F7A"/>
    <w:rsid w:val="002F16CB"/>
    <w:rsid w:val="002F1F7A"/>
    <w:rsid w:val="002F2CD0"/>
    <w:rsid w:val="00301A8B"/>
    <w:rsid w:val="0031024C"/>
    <w:rsid w:val="00313B9D"/>
    <w:rsid w:val="00315793"/>
    <w:rsid w:val="00320CF3"/>
    <w:rsid w:val="003236B6"/>
    <w:rsid w:val="00325E8A"/>
    <w:rsid w:val="00331219"/>
    <w:rsid w:val="00334FEE"/>
    <w:rsid w:val="003410D4"/>
    <w:rsid w:val="00343DE4"/>
    <w:rsid w:val="003441F7"/>
    <w:rsid w:val="0035025A"/>
    <w:rsid w:val="0035218C"/>
    <w:rsid w:val="00357EFB"/>
    <w:rsid w:val="00360EE4"/>
    <w:rsid w:val="00360FCB"/>
    <w:rsid w:val="00361082"/>
    <w:rsid w:val="00361D9E"/>
    <w:rsid w:val="00367558"/>
    <w:rsid w:val="00380300"/>
    <w:rsid w:val="00387A2D"/>
    <w:rsid w:val="0039212F"/>
    <w:rsid w:val="003C28F2"/>
    <w:rsid w:val="003C4E1A"/>
    <w:rsid w:val="003C6677"/>
    <w:rsid w:val="003C6E0A"/>
    <w:rsid w:val="003D423D"/>
    <w:rsid w:val="003D46E5"/>
    <w:rsid w:val="004028DF"/>
    <w:rsid w:val="00407E9E"/>
    <w:rsid w:val="0041058B"/>
    <w:rsid w:val="00412B95"/>
    <w:rsid w:val="00412F9F"/>
    <w:rsid w:val="0041713C"/>
    <w:rsid w:val="00427562"/>
    <w:rsid w:val="00430005"/>
    <w:rsid w:val="00434549"/>
    <w:rsid w:val="00445AEA"/>
    <w:rsid w:val="00447E1D"/>
    <w:rsid w:val="00455D77"/>
    <w:rsid w:val="00466E9A"/>
    <w:rsid w:val="00477002"/>
    <w:rsid w:val="00480730"/>
    <w:rsid w:val="004911D5"/>
    <w:rsid w:val="00496E95"/>
    <w:rsid w:val="004A5A4F"/>
    <w:rsid w:val="004A65E7"/>
    <w:rsid w:val="004A7C2D"/>
    <w:rsid w:val="004B0028"/>
    <w:rsid w:val="004B3C32"/>
    <w:rsid w:val="004B6C3A"/>
    <w:rsid w:val="004B77B4"/>
    <w:rsid w:val="004C0316"/>
    <w:rsid w:val="004D0BD0"/>
    <w:rsid w:val="004D462D"/>
    <w:rsid w:val="004D5D8F"/>
    <w:rsid w:val="004D783B"/>
    <w:rsid w:val="004E1877"/>
    <w:rsid w:val="004F24D8"/>
    <w:rsid w:val="004F66EF"/>
    <w:rsid w:val="004F6E68"/>
    <w:rsid w:val="004F7C0E"/>
    <w:rsid w:val="00501B49"/>
    <w:rsid w:val="005047E9"/>
    <w:rsid w:val="005056C9"/>
    <w:rsid w:val="00512E13"/>
    <w:rsid w:val="0051303F"/>
    <w:rsid w:val="00516994"/>
    <w:rsid w:val="0052331F"/>
    <w:rsid w:val="00526112"/>
    <w:rsid w:val="0054367D"/>
    <w:rsid w:val="005469FA"/>
    <w:rsid w:val="0055130B"/>
    <w:rsid w:val="00555418"/>
    <w:rsid w:val="005572E4"/>
    <w:rsid w:val="00557520"/>
    <w:rsid w:val="00562E8D"/>
    <w:rsid w:val="00572B0A"/>
    <w:rsid w:val="0057374C"/>
    <w:rsid w:val="0057619C"/>
    <w:rsid w:val="00581163"/>
    <w:rsid w:val="00585174"/>
    <w:rsid w:val="00585A13"/>
    <w:rsid w:val="0058765D"/>
    <w:rsid w:val="005905BB"/>
    <w:rsid w:val="00593867"/>
    <w:rsid w:val="005A25C5"/>
    <w:rsid w:val="005A51EC"/>
    <w:rsid w:val="005C08A6"/>
    <w:rsid w:val="005C3B73"/>
    <w:rsid w:val="005C3EA3"/>
    <w:rsid w:val="005C44EC"/>
    <w:rsid w:val="005C57C9"/>
    <w:rsid w:val="005C5D82"/>
    <w:rsid w:val="005D5535"/>
    <w:rsid w:val="005E5D1A"/>
    <w:rsid w:val="005F00B8"/>
    <w:rsid w:val="005F12FF"/>
    <w:rsid w:val="005F1C1F"/>
    <w:rsid w:val="005F392C"/>
    <w:rsid w:val="005F4FD8"/>
    <w:rsid w:val="005F6387"/>
    <w:rsid w:val="005F78B6"/>
    <w:rsid w:val="005F7F06"/>
    <w:rsid w:val="00602052"/>
    <w:rsid w:val="006041E4"/>
    <w:rsid w:val="0060424B"/>
    <w:rsid w:val="00610DE2"/>
    <w:rsid w:val="006171D2"/>
    <w:rsid w:val="006177A2"/>
    <w:rsid w:val="0062387A"/>
    <w:rsid w:val="006244DE"/>
    <w:rsid w:val="006255CD"/>
    <w:rsid w:val="00644790"/>
    <w:rsid w:val="0065094C"/>
    <w:rsid w:val="00653F18"/>
    <w:rsid w:val="0065570A"/>
    <w:rsid w:val="00657EF2"/>
    <w:rsid w:val="00663933"/>
    <w:rsid w:val="0067082F"/>
    <w:rsid w:val="00682A5D"/>
    <w:rsid w:val="006859E5"/>
    <w:rsid w:val="0068741B"/>
    <w:rsid w:val="006877FE"/>
    <w:rsid w:val="00691472"/>
    <w:rsid w:val="0069467C"/>
    <w:rsid w:val="00694BE8"/>
    <w:rsid w:val="006A0C90"/>
    <w:rsid w:val="006A1246"/>
    <w:rsid w:val="006A719C"/>
    <w:rsid w:val="006B0D56"/>
    <w:rsid w:val="006B47E1"/>
    <w:rsid w:val="006C1F7B"/>
    <w:rsid w:val="006C7D61"/>
    <w:rsid w:val="006D0F19"/>
    <w:rsid w:val="006E18E7"/>
    <w:rsid w:val="006E7770"/>
    <w:rsid w:val="00700D23"/>
    <w:rsid w:val="00705269"/>
    <w:rsid w:val="00705747"/>
    <w:rsid w:val="00710045"/>
    <w:rsid w:val="00714A35"/>
    <w:rsid w:val="007174B3"/>
    <w:rsid w:val="007200DE"/>
    <w:rsid w:val="00721193"/>
    <w:rsid w:val="007219A7"/>
    <w:rsid w:val="00721E5B"/>
    <w:rsid w:val="007220EB"/>
    <w:rsid w:val="00746A4C"/>
    <w:rsid w:val="00766D96"/>
    <w:rsid w:val="00770732"/>
    <w:rsid w:val="00771142"/>
    <w:rsid w:val="00771BAC"/>
    <w:rsid w:val="00774F9C"/>
    <w:rsid w:val="007763F9"/>
    <w:rsid w:val="00777E1C"/>
    <w:rsid w:val="0078360C"/>
    <w:rsid w:val="00786993"/>
    <w:rsid w:val="00793893"/>
    <w:rsid w:val="007A0511"/>
    <w:rsid w:val="007A1579"/>
    <w:rsid w:val="007A6315"/>
    <w:rsid w:val="007B359D"/>
    <w:rsid w:val="007B4806"/>
    <w:rsid w:val="007B5A50"/>
    <w:rsid w:val="007B5E57"/>
    <w:rsid w:val="007B681D"/>
    <w:rsid w:val="007B79EF"/>
    <w:rsid w:val="007B7A04"/>
    <w:rsid w:val="007B7C0C"/>
    <w:rsid w:val="007C44CE"/>
    <w:rsid w:val="007E0C88"/>
    <w:rsid w:val="007E1AFB"/>
    <w:rsid w:val="007E3287"/>
    <w:rsid w:val="007E583E"/>
    <w:rsid w:val="007E794C"/>
    <w:rsid w:val="007F0E32"/>
    <w:rsid w:val="007F124D"/>
    <w:rsid w:val="007F2D2A"/>
    <w:rsid w:val="007F458C"/>
    <w:rsid w:val="007F51E5"/>
    <w:rsid w:val="008037F7"/>
    <w:rsid w:val="00806E3E"/>
    <w:rsid w:val="008174C3"/>
    <w:rsid w:val="00823225"/>
    <w:rsid w:val="00825063"/>
    <w:rsid w:val="0083151A"/>
    <w:rsid w:val="00831538"/>
    <w:rsid w:val="00845F0B"/>
    <w:rsid w:val="00857E35"/>
    <w:rsid w:val="0087338B"/>
    <w:rsid w:val="00873604"/>
    <w:rsid w:val="00876C92"/>
    <w:rsid w:val="00881E17"/>
    <w:rsid w:val="008845BE"/>
    <w:rsid w:val="00891720"/>
    <w:rsid w:val="00895E5D"/>
    <w:rsid w:val="008A2CF1"/>
    <w:rsid w:val="008A322B"/>
    <w:rsid w:val="008A5E0F"/>
    <w:rsid w:val="008A6FEF"/>
    <w:rsid w:val="008A7AA0"/>
    <w:rsid w:val="008A7D16"/>
    <w:rsid w:val="008B037F"/>
    <w:rsid w:val="008B5DE7"/>
    <w:rsid w:val="008D31E1"/>
    <w:rsid w:val="008D3AC3"/>
    <w:rsid w:val="008D595E"/>
    <w:rsid w:val="008E08A0"/>
    <w:rsid w:val="008F1183"/>
    <w:rsid w:val="008F4C70"/>
    <w:rsid w:val="008F7B20"/>
    <w:rsid w:val="009009A8"/>
    <w:rsid w:val="00904776"/>
    <w:rsid w:val="00917E54"/>
    <w:rsid w:val="00922DDD"/>
    <w:rsid w:val="0092416F"/>
    <w:rsid w:val="009305F2"/>
    <w:rsid w:val="00935303"/>
    <w:rsid w:val="009376E5"/>
    <w:rsid w:val="00940C38"/>
    <w:rsid w:val="00946224"/>
    <w:rsid w:val="0096098F"/>
    <w:rsid w:val="00981CC4"/>
    <w:rsid w:val="00987392"/>
    <w:rsid w:val="00987EAD"/>
    <w:rsid w:val="009A7A18"/>
    <w:rsid w:val="009B1931"/>
    <w:rsid w:val="009B1A33"/>
    <w:rsid w:val="009B581E"/>
    <w:rsid w:val="009B5DF5"/>
    <w:rsid w:val="009C4C08"/>
    <w:rsid w:val="009D223E"/>
    <w:rsid w:val="009D723E"/>
    <w:rsid w:val="009F0AF6"/>
    <w:rsid w:val="009F12BA"/>
    <w:rsid w:val="009F64CF"/>
    <w:rsid w:val="00A101BB"/>
    <w:rsid w:val="00A20288"/>
    <w:rsid w:val="00A26CEB"/>
    <w:rsid w:val="00A35FC5"/>
    <w:rsid w:val="00A44CA9"/>
    <w:rsid w:val="00A4765D"/>
    <w:rsid w:val="00A477F5"/>
    <w:rsid w:val="00A5266B"/>
    <w:rsid w:val="00A563D9"/>
    <w:rsid w:val="00A70148"/>
    <w:rsid w:val="00A7506E"/>
    <w:rsid w:val="00A752BA"/>
    <w:rsid w:val="00A83258"/>
    <w:rsid w:val="00A85A1F"/>
    <w:rsid w:val="00A87299"/>
    <w:rsid w:val="00AA1659"/>
    <w:rsid w:val="00AA427F"/>
    <w:rsid w:val="00AB3D4C"/>
    <w:rsid w:val="00AB3DFD"/>
    <w:rsid w:val="00AC0B65"/>
    <w:rsid w:val="00AC42EE"/>
    <w:rsid w:val="00AC4307"/>
    <w:rsid w:val="00AD1913"/>
    <w:rsid w:val="00AD2A5D"/>
    <w:rsid w:val="00AE5EE9"/>
    <w:rsid w:val="00AE6762"/>
    <w:rsid w:val="00AF0F18"/>
    <w:rsid w:val="00AF1012"/>
    <w:rsid w:val="00AF4A5E"/>
    <w:rsid w:val="00AF57C9"/>
    <w:rsid w:val="00AF6DB7"/>
    <w:rsid w:val="00B04C92"/>
    <w:rsid w:val="00B06016"/>
    <w:rsid w:val="00B10A60"/>
    <w:rsid w:val="00B20FD9"/>
    <w:rsid w:val="00B226DF"/>
    <w:rsid w:val="00B22E83"/>
    <w:rsid w:val="00B2366D"/>
    <w:rsid w:val="00B25F76"/>
    <w:rsid w:val="00B341D0"/>
    <w:rsid w:val="00B3744D"/>
    <w:rsid w:val="00B51894"/>
    <w:rsid w:val="00B51CCD"/>
    <w:rsid w:val="00B535D5"/>
    <w:rsid w:val="00B56B09"/>
    <w:rsid w:val="00B57A10"/>
    <w:rsid w:val="00B6063A"/>
    <w:rsid w:val="00B61993"/>
    <w:rsid w:val="00B65A9A"/>
    <w:rsid w:val="00B72784"/>
    <w:rsid w:val="00B76DC2"/>
    <w:rsid w:val="00B817B8"/>
    <w:rsid w:val="00B821B5"/>
    <w:rsid w:val="00B9139E"/>
    <w:rsid w:val="00B928A0"/>
    <w:rsid w:val="00B96694"/>
    <w:rsid w:val="00BA5709"/>
    <w:rsid w:val="00BB50B6"/>
    <w:rsid w:val="00BB7411"/>
    <w:rsid w:val="00BD553F"/>
    <w:rsid w:val="00BD76EB"/>
    <w:rsid w:val="00BE2F56"/>
    <w:rsid w:val="00BE30E1"/>
    <w:rsid w:val="00BE5721"/>
    <w:rsid w:val="00C00699"/>
    <w:rsid w:val="00C00F40"/>
    <w:rsid w:val="00C01BD7"/>
    <w:rsid w:val="00C07087"/>
    <w:rsid w:val="00C158D5"/>
    <w:rsid w:val="00C43DA9"/>
    <w:rsid w:val="00C44E08"/>
    <w:rsid w:val="00C56493"/>
    <w:rsid w:val="00C569FF"/>
    <w:rsid w:val="00C57D05"/>
    <w:rsid w:val="00C620B7"/>
    <w:rsid w:val="00C65788"/>
    <w:rsid w:val="00C67887"/>
    <w:rsid w:val="00C700FE"/>
    <w:rsid w:val="00C73012"/>
    <w:rsid w:val="00C814FB"/>
    <w:rsid w:val="00C927A3"/>
    <w:rsid w:val="00C935EC"/>
    <w:rsid w:val="00CA727B"/>
    <w:rsid w:val="00CB0F95"/>
    <w:rsid w:val="00CB4647"/>
    <w:rsid w:val="00CB5E85"/>
    <w:rsid w:val="00CB5ED0"/>
    <w:rsid w:val="00CB7218"/>
    <w:rsid w:val="00CC63C5"/>
    <w:rsid w:val="00CD5A5E"/>
    <w:rsid w:val="00CE4183"/>
    <w:rsid w:val="00CE4C15"/>
    <w:rsid w:val="00CE56FA"/>
    <w:rsid w:val="00CE64C8"/>
    <w:rsid w:val="00CF081F"/>
    <w:rsid w:val="00CF3A07"/>
    <w:rsid w:val="00CF3CAB"/>
    <w:rsid w:val="00D073A6"/>
    <w:rsid w:val="00D12E0C"/>
    <w:rsid w:val="00D214F9"/>
    <w:rsid w:val="00D30FAF"/>
    <w:rsid w:val="00D401C2"/>
    <w:rsid w:val="00D56785"/>
    <w:rsid w:val="00D61B59"/>
    <w:rsid w:val="00D6224D"/>
    <w:rsid w:val="00D624BB"/>
    <w:rsid w:val="00D63913"/>
    <w:rsid w:val="00D64182"/>
    <w:rsid w:val="00D66BFD"/>
    <w:rsid w:val="00D675B0"/>
    <w:rsid w:val="00D67F2D"/>
    <w:rsid w:val="00D80C10"/>
    <w:rsid w:val="00DA6598"/>
    <w:rsid w:val="00DC7B77"/>
    <w:rsid w:val="00DF1BFE"/>
    <w:rsid w:val="00DF3638"/>
    <w:rsid w:val="00E05834"/>
    <w:rsid w:val="00E1061E"/>
    <w:rsid w:val="00E10D3A"/>
    <w:rsid w:val="00E10F21"/>
    <w:rsid w:val="00E15BCF"/>
    <w:rsid w:val="00E201E0"/>
    <w:rsid w:val="00E3093B"/>
    <w:rsid w:val="00E311EE"/>
    <w:rsid w:val="00E3679A"/>
    <w:rsid w:val="00E370BD"/>
    <w:rsid w:val="00E52A54"/>
    <w:rsid w:val="00E64016"/>
    <w:rsid w:val="00E73211"/>
    <w:rsid w:val="00E936CB"/>
    <w:rsid w:val="00E94393"/>
    <w:rsid w:val="00EB21E8"/>
    <w:rsid w:val="00EB6B36"/>
    <w:rsid w:val="00EC0C0B"/>
    <w:rsid w:val="00EC59AC"/>
    <w:rsid w:val="00ED337F"/>
    <w:rsid w:val="00ED4752"/>
    <w:rsid w:val="00EF0CC4"/>
    <w:rsid w:val="00EF0F8B"/>
    <w:rsid w:val="00EF5BB9"/>
    <w:rsid w:val="00F067C1"/>
    <w:rsid w:val="00F07C99"/>
    <w:rsid w:val="00F16912"/>
    <w:rsid w:val="00F175BC"/>
    <w:rsid w:val="00F319E6"/>
    <w:rsid w:val="00F34520"/>
    <w:rsid w:val="00F426A0"/>
    <w:rsid w:val="00F44C4B"/>
    <w:rsid w:val="00F50FFF"/>
    <w:rsid w:val="00F550CD"/>
    <w:rsid w:val="00F60797"/>
    <w:rsid w:val="00F64244"/>
    <w:rsid w:val="00F7331B"/>
    <w:rsid w:val="00F74270"/>
    <w:rsid w:val="00F77C20"/>
    <w:rsid w:val="00F80294"/>
    <w:rsid w:val="00F84BCA"/>
    <w:rsid w:val="00F8579B"/>
    <w:rsid w:val="00F87835"/>
    <w:rsid w:val="00F935E7"/>
    <w:rsid w:val="00FA0254"/>
    <w:rsid w:val="00FA0D3A"/>
    <w:rsid w:val="00FA2699"/>
    <w:rsid w:val="00FA5B74"/>
    <w:rsid w:val="00FA60DB"/>
    <w:rsid w:val="00FB1779"/>
    <w:rsid w:val="00FB2B1C"/>
    <w:rsid w:val="00FB5820"/>
    <w:rsid w:val="00FC2582"/>
    <w:rsid w:val="00FD52A2"/>
    <w:rsid w:val="00FD6F1A"/>
    <w:rsid w:val="00FE73A9"/>
    <w:rsid w:val="00FF4398"/>
    <w:rsid w:val="00FF6378"/>
    <w:rsid w:val="00FF63F4"/>
    <w:rsid w:val="02053BD2"/>
    <w:rsid w:val="028C51C0"/>
    <w:rsid w:val="03992335"/>
    <w:rsid w:val="0423CF17"/>
    <w:rsid w:val="054BF7B9"/>
    <w:rsid w:val="057B330B"/>
    <w:rsid w:val="05BF9F78"/>
    <w:rsid w:val="0639A064"/>
    <w:rsid w:val="0763F6C1"/>
    <w:rsid w:val="07CDD00B"/>
    <w:rsid w:val="07F89BF7"/>
    <w:rsid w:val="09675E87"/>
    <w:rsid w:val="09B1E72C"/>
    <w:rsid w:val="09FB7DFC"/>
    <w:rsid w:val="0A41E7C2"/>
    <w:rsid w:val="0A910F84"/>
    <w:rsid w:val="0BB13464"/>
    <w:rsid w:val="0D0B0233"/>
    <w:rsid w:val="0EBE7450"/>
    <w:rsid w:val="0EFD8804"/>
    <w:rsid w:val="0F592FC8"/>
    <w:rsid w:val="104DBC76"/>
    <w:rsid w:val="114976FF"/>
    <w:rsid w:val="12E9EFFF"/>
    <w:rsid w:val="13CE38A8"/>
    <w:rsid w:val="14520DFB"/>
    <w:rsid w:val="150B8F12"/>
    <w:rsid w:val="15627ED7"/>
    <w:rsid w:val="15A1FFFC"/>
    <w:rsid w:val="18C0F9DD"/>
    <w:rsid w:val="19FF25E0"/>
    <w:rsid w:val="1CA2CFAD"/>
    <w:rsid w:val="1D0E5BAC"/>
    <w:rsid w:val="1E28A1AE"/>
    <w:rsid w:val="1ED4981A"/>
    <w:rsid w:val="1F7820EE"/>
    <w:rsid w:val="1F981663"/>
    <w:rsid w:val="1FB9E545"/>
    <w:rsid w:val="2184D386"/>
    <w:rsid w:val="24BEF708"/>
    <w:rsid w:val="25617F41"/>
    <w:rsid w:val="256203CD"/>
    <w:rsid w:val="257478D7"/>
    <w:rsid w:val="2648D50A"/>
    <w:rsid w:val="267759F4"/>
    <w:rsid w:val="268CE6F3"/>
    <w:rsid w:val="275509B0"/>
    <w:rsid w:val="28610E74"/>
    <w:rsid w:val="29567F26"/>
    <w:rsid w:val="29852F98"/>
    <w:rsid w:val="29D6EF8B"/>
    <w:rsid w:val="2A0047B4"/>
    <w:rsid w:val="2C48F78C"/>
    <w:rsid w:val="2CEE8147"/>
    <w:rsid w:val="2D232D49"/>
    <w:rsid w:val="2D41E9DB"/>
    <w:rsid w:val="2E298619"/>
    <w:rsid w:val="2E4AA95C"/>
    <w:rsid w:val="2EC14A0F"/>
    <w:rsid w:val="2F4A8515"/>
    <w:rsid w:val="2F8D8821"/>
    <w:rsid w:val="30F93C9B"/>
    <w:rsid w:val="3141018B"/>
    <w:rsid w:val="317A4F38"/>
    <w:rsid w:val="318451B3"/>
    <w:rsid w:val="33161F99"/>
    <w:rsid w:val="35154CFE"/>
    <w:rsid w:val="35379CAC"/>
    <w:rsid w:val="353D5B2B"/>
    <w:rsid w:val="3569F25B"/>
    <w:rsid w:val="356BED69"/>
    <w:rsid w:val="3582FC7D"/>
    <w:rsid w:val="35FC525E"/>
    <w:rsid w:val="36E492F2"/>
    <w:rsid w:val="37E7EE00"/>
    <w:rsid w:val="38CA2AE9"/>
    <w:rsid w:val="3953FEA1"/>
    <w:rsid w:val="398566E5"/>
    <w:rsid w:val="398F6398"/>
    <w:rsid w:val="3A13BAB3"/>
    <w:rsid w:val="3AFA734E"/>
    <w:rsid w:val="3B34DF13"/>
    <w:rsid w:val="3CC7045A"/>
    <w:rsid w:val="3D53D476"/>
    <w:rsid w:val="3DCB9CB4"/>
    <w:rsid w:val="3E2A8984"/>
    <w:rsid w:val="3F370E8D"/>
    <w:rsid w:val="3F78D8B2"/>
    <w:rsid w:val="3F950182"/>
    <w:rsid w:val="406A482D"/>
    <w:rsid w:val="407E17E1"/>
    <w:rsid w:val="41006FEC"/>
    <w:rsid w:val="411021E3"/>
    <w:rsid w:val="4187C00A"/>
    <w:rsid w:val="422E73E0"/>
    <w:rsid w:val="43148BAE"/>
    <w:rsid w:val="4411077A"/>
    <w:rsid w:val="447A62B2"/>
    <w:rsid w:val="452551C5"/>
    <w:rsid w:val="461C730C"/>
    <w:rsid w:val="46AC3657"/>
    <w:rsid w:val="473E7EBB"/>
    <w:rsid w:val="4745E4A3"/>
    <w:rsid w:val="47DA2417"/>
    <w:rsid w:val="47EE79AF"/>
    <w:rsid w:val="4811A487"/>
    <w:rsid w:val="483D3C44"/>
    <w:rsid w:val="4856CD22"/>
    <w:rsid w:val="4AAEBE10"/>
    <w:rsid w:val="4B67791A"/>
    <w:rsid w:val="4B788669"/>
    <w:rsid w:val="4B9FDF23"/>
    <w:rsid w:val="4C7FFBD1"/>
    <w:rsid w:val="4CA931B0"/>
    <w:rsid w:val="4CDAA17C"/>
    <w:rsid w:val="4D49CD12"/>
    <w:rsid w:val="4D58BD69"/>
    <w:rsid w:val="500BA59B"/>
    <w:rsid w:val="51F7056E"/>
    <w:rsid w:val="52FC741F"/>
    <w:rsid w:val="535D91F8"/>
    <w:rsid w:val="5600B1C6"/>
    <w:rsid w:val="5720869D"/>
    <w:rsid w:val="58EDD263"/>
    <w:rsid w:val="5CA4F353"/>
    <w:rsid w:val="5D7EDF59"/>
    <w:rsid w:val="5E400D83"/>
    <w:rsid w:val="5E62A426"/>
    <w:rsid w:val="5FC94987"/>
    <w:rsid w:val="5FDB5D8D"/>
    <w:rsid w:val="6012C0A4"/>
    <w:rsid w:val="60F33CDF"/>
    <w:rsid w:val="61F32C8F"/>
    <w:rsid w:val="62A9452D"/>
    <w:rsid w:val="62AA598C"/>
    <w:rsid w:val="632E27C3"/>
    <w:rsid w:val="6472A657"/>
    <w:rsid w:val="6554EBBC"/>
    <w:rsid w:val="65962CBB"/>
    <w:rsid w:val="66445907"/>
    <w:rsid w:val="666DB60B"/>
    <w:rsid w:val="66A99084"/>
    <w:rsid w:val="670C7DF6"/>
    <w:rsid w:val="6801C5BA"/>
    <w:rsid w:val="6881554A"/>
    <w:rsid w:val="68F55BD9"/>
    <w:rsid w:val="691886B1"/>
    <w:rsid w:val="69A556CD"/>
    <w:rsid w:val="69CA287B"/>
    <w:rsid w:val="6C17E1DB"/>
    <w:rsid w:val="6C25AA5B"/>
    <w:rsid w:val="6C736C08"/>
    <w:rsid w:val="6C7DDB68"/>
    <w:rsid w:val="6E3EF990"/>
    <w:rsid w:val="6EB3D06C"/>
    <w:rsid w:val="700EF349"/>
    <w:rsid w:val="7246F207"/>
    <w:rsid w:val="7251767B"/>
    <w:rsid w:val="72E6AF5E"/>
    <w:rsid w:val="7358F1E8"/>
    <w:rsid w:val="73B07C24"/>
    <w:rsid w:val="74CDF042"/>
    <w:rsid w:val="75A59625"/>
    <w:rsid w:val="7643231C"/>
    <w:rsid w:val="7683D9D5"/>
    <w:rsid w:val="76B21B2E"/>
    <w:rsid w:val="77ACD34C"/>
    <w:rsid w:val="782EB9FE"/>
    <w:rsid w:val="792D6CD3"/>
    <w:rsid w:val="79BB7A97"/>
    <w:rsid w:val="7A79CB7D"/>
    <w:rsid w:val="7B6FC825"/>
    <w:rsid w:val="7BE9FE10"/>
    <w:rsid w:val="7D40E5D3"/>
    <w:rsid w:val="7D4A0628"/>
    <w:rsid w:val="7DE7A486"/>
    <w:rsid w:val="7F51E769"/>
    <w:rsid w:val="7FF10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7D8AF2"/>
  <w15:docId w15:val="{FE559D99-33DE-4A95-838B-A5710768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3" w:uiPriority="9" w:qFormat="1"/>
    <w:lsdException w:name="heading 5" w:semiHidden="1" w:unhideWhenUsed="1"/>
    <w:lsdException w:name="heading 6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0254"/>
    <w:pPr>
      <w:spacing w:before="40" w:after="40"/>
    </w:pPr>
    <w:rPr>
      <w:rFonts w:eastAsia="Times New Roman" w:cstheme="minorHAnsi"/>
      <w:color w:val="000000"/>
      <w:sz w:val="22"/>
      <w:szCs w:val="22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BA5709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autoRedefine/>
    <w:rsid w:val="00272435"/>
    <w:pPr>
      <w:keepNext/>
      <w:keepLines/>
      <w:jc w:val="center"/>
      <w:outlineLvl w:val="1"/>
    </w:pPr>
    <w:rPr>
      <w:rFonts w:ascii="Helvetica" w:eastAsiaTheme="majorEastAsia" w:hAnsi="Helvetic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435"/>
    <w:pPr>
      <w:keepNext/>
      <w:keepLines/>
      <w:spacing w:line="480" w:lineRule="auto"/>
      <w:jc w:val="center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2B3E4C"/>
    <w:pPr>
      <w:widowControl w:val="0"/>
      <w:autoSpaceDE w:val="0"/>
      <w:autoSpaceDN w:val="0"/>
      <w:adjustRightInd w:val="0"/>
      <w:spacing w:after="240"/>
    </w:pPr>
    <w:rPr>
      <w:rFonts w:asciiTheme="majorHAnsi" w:hAnsiTheme="majorHAnsi" w:cs="Times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D6F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F1A"/>
  </w:style>
  <w:style w:type="paragraph" w:styleId="Footer">
    <w:name w:val="footer"/>
    <w:basedOn w:val="Normal"/>
    <w:link w:val="FooterChar"/>
    <w:uiPriority w:val="99"/>
    <w:unhideWhenUsed/>
    <w:rsid w:val="00FD6F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F1A"/>
  </w:style>
  <w:style w:type="table" w:styleId="TableGrid">
    <w:name w:val="Table Grid"/>
    <w:basedOn w:val="TableNormal"/>
    <w:uiPriority w:val="39"/>
    <w:rsid w:val="00FD6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A5709"/>
    <w:rPr>
      <w:rFonts w:ascii="Times" w:hAnsi="Times"/>
      <w:b/>
      <w:kern w:val="36"/>
      <w:sz w:val="48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43D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3DA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763F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272435"/>
    <w:rPr>
      <w:rFonts w:ascii="Helvetica" w:eastAsiaTheme="majorEastAsia" w:hAnsi="Helvetica" w:cstheme="majorBidi"/>
      <w:b/>
      <w:color w:val="2F5496" w:themeColor="accent1" w:themeShade="BF"/>
      <w:sz w:val="28"/>
      <w:szCs w:val="26"/>
      <w:lang w:eastAsia="en-GB"/>
    </w:rPr>
  </w:style>
  <w:style w:type="paragraph" w:customStyle="1" w:styleId="Hedaing2">
    <w:name w:val="Hedaing 2"/>
    <w:basedOn w:val="Normal"/>
    <w:qFormat/>
    <w:rsid w:val="00A70148"/>
    <w:pPr>
      <w:spacing w:after="120"/>
    </w:pPr>
    <w:rPr>
      <w:rFonts w:ascii="Helvetica" w:hAnsi="Helvetica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72435"/>
    <w:rPr>
      <w:rFonts w:asciiTheme="majorHAnsi" w:eastAsiaTheme="majorEastAsia" w:hAnsiTheme="majorHAnsi" w:cstheme="majorBidi"/>
      <w:b/>
      <w:color w:val="1F3763" w:themeColor="accent1" w:themeShade="7F"/>
      <w:sz w:val="28"/>
      <w:szCs w:val="22"/>
      <w:lang w:eastAsia="en-GB"/>
    </w:rPr>
  </w:style>
  <w:style w:type="paragraph" w:styleId="Title">
    <w:name w:val="Title"/>
    <w:basedOn w:val="Normal"/>
    <w:next w:val="Subtitle"/>
    <w:link w:val="TitleChar"/>
    <w:qFormat/>
    <w:rsid w:val="00AB3DFD"/>
    <w:pPr>
      <w:widowControl w:val="0"/>
      <w:suppressAutoHyphens/>
      <w:jc w:val="center"/>
    </w:pPr>
    <w:rPr>
      <w:rFonts w:ascii="Times New Roman" w:eastAsia="Arial" w:hAnsi="Times New Roman" w:cs="Times New Roman"/>
      <w:color w:val="auto"/>
      <w:kern w:val="1"/>
      <w:sz w:val="28"/>
    </w:rPr>
  </w:style>
  <w:style w:type="character" w:customStyle="1" w:styleId="TitleChar">
    <w:name w:val="Title Char"/>
    <w:basedOn w:val="DefaultParagraphFont"/>
    <w:link w:val="Title"/>
    <w:rsid w:val="00AB3DFD"/>
    <w:rPr>
      <w:rFonts w:ascii="Times New Roman" w:eastAsia="Arial" w:hAnsi="Times New Roman" w:cs="Times New Roman"/>
      <w:kern w:val="1"/>
      <w:sz w:val="28"/>
    </w:rPr>
  </w:style>
  <w:style w:type="character" w:styleId="Hyperlink">
    <w:name w:val="Hyperlink"/>
    <w:basedOn w:val="DefaultParagraphFont"/>
    <w:uiPriority w:val="99"/>
    <w:unhideWhenUsed/>
    <w:rsid w:val="00AB3DFD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rsid w:val="00AB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AB3DF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AB3DFD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78360C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normaltextrun">
    <w:name w:val="normaltextrun"/>
    <w:basedOn w:val="DefaultParagraphFont"/>
    <w:rsid w:val="0078360C"/>
  </w:style>
  <w:style w:type="character" w:customStyle="1" w:styleId="eop">
    <w:name w:val="eop"/>
    <w:basedOn w:val="DefaultParagraphFont"/>
    <w:rsid w:val="0078360C"/>
  </w:style>
  <w:style w:type="paragraph" w:customStyle="1" w:styleId="Sml-em">
    <w:name w:val="Sml-em"/>
    <w:basedOn w:val="Normal"/>
    <w:qFormat/>
    <w:rsid w:val="00657EF2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68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8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6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0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6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3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4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0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5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7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8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4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2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awardsfoundation.org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a2a2c4-130d-4d27-b5e5-6a091f18103a" xsi:nil="true"/>
    <lcf76f155ced4ddcb4097134ff3c332f xmlns="b53d8391-3f4d-45a7-8919-20dbac87e647">
      <Terms xmlns="http://schemas.microsoft.com/office/infopath/2007/PartnerControls"/>
    </lcf76f155ced4ddcb4097134ff3c332f>
    <quicklink xmlns="b53d8391-3f4d-45a7-8919-20dbac87e647">
      <Url xsi:nil="true"/>
      <Description xsi:nil="true"/>
    </quicklink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42F3EA63C8A4B96409F27E3C748A4" ma:contentTypeVersion="19" ma:contentTypeDescription="Create a new document." ma:contentTypeScope="" ma:versionID="fcfaa9e9fd5f9eb764a2d554eee70bc6">
  <xsd:schema xmlns:xsd="http://www.w3.org/2001/XMLSchema" xmlns:xs="http://www.w3.org/2001/XMLSchema" xmlns:p="http://schemas.microsoft.com/office/2006/metadata/properties" xmlns:ns2="b53d8391-3f4d-45a7-8919-20dbac87e647" xmlns:ns3="76a2a2c4-130d-4d27-b5e5-6a091f18103a" targetNamespace="http://schemas.microsoft.com/office/2006/metadata/properties" ma:root="true" ma:fieldsID="e41d6c1c2808183a6beaf3a2913de152" ns2:_="" ns3:_="">
    <xsd:import namespace="b53d8391-3f4d-45a7-8919-20dbac87e647"/>
    <xsd:import namespace="76a2a2c4-130d-4d27-b5e5-6a091f1810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quicklink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d8391-3f4d-45a7-8919-20dbac87e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15a7274-a63d-4b84-9208-1f2114ebb4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quicklink" ma:index="24" nillable="true" ma:displayName="quicklink" ma:format="Hyperlink" ma:internalName="quick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2a2c4-130d-4d27-b5e5-6a091f18103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517f4a-8f28-43ef-9239-ae65c45b4e04}" ma:internalName="TaxCatchAll" ma:showField="CatchAllData" ma:web="76a2a2c4-130d-4d27-b5e5-6a091f1810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B09FA5-F601-47DB-8970-771065CF61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87B58F-8BAD-4A9C-97E3-4D8C33F97BD6}">
  <ds:schemaRefs>
    <ds:schemaRef ds:uri="http://schemas.microsoft.com/office/2006/metadata/properties"/>
    <ds:schemaRef ds:uri="http://schemas.microsoft.com/office/infopath/2007/PartnerControls"/>
    <ds:schemaRef ds:uri="76a2a2c4-130d-4d27-b5e5-6a091f18103a"/>
    <ds:schemaRef ds:uri="b53d8391-3f4d-45a7-8919-20dbac87e647"/>
  </ds:schemaRefs>
</ds:datastoreItem>
</file>

<file path=customXml/itemProps3.xml><?xml version="1.0" encoding="utf-8"?>
<ds:datastoreItem xmlns:ds="http://schemas.openxmlformats.org/officeDocument/2006/customXml" ds:itemID="{4C5628C4-271D-42ED-9F39-9CD64911A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d8391-3f4d-45a7-8919-20dbac87e647"/>
    <ds:schemaRef ds:uri="76a2a2c4-130d-4d27-b5e5-6a091f181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546</Words>
  <Characters>3116</Characters>
  <Application>Microsoft Office Word</Application>
  <DocSecurity>0</DocSecurity>
  <Lines>25</Lines>
  <Paragraphs>7</Paragraphs>
  <ScaleCrop>false</ScaleCrop>
  <Company>Children's Book Council of Australia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Flamsteed</dc:creator>
  <cp:keywords/>
  <dc:description/>
  <cp:lastModifiedBy>Kayt Duncan</cp:lastModifiedBy>
  <cp:revision>3</cp:revision>
  <cp:lastPrinted>2024-02-23T08:00:00Z</cp:lastPrinted>
  <dcterms:created xsi:type="dcterms:W3CDTF">2024-02-26T01:58:00Z</dcterms:created>
  <dcterms:modified xsi:type="dcterms:W3CDTF">2024-02-28T02:59:00Z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0x01010085442F3EA63C8A4B96409F27E3C748A4</vt:lpwstr>
  </property>
  <property fmtid="{D5CDD505-2E9C-101B-9397-08002B2CF9AE}" pid="3" name="MediaServiceImageTags">
    <vt:lpwstr/>
  </property>
</Properties>
</file>